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5C498E" w:rsidRDefault="00D16977" w:rsidP="005C498E">
      <w:pPr>
        <w:spacing w:after="120"/>
        <w:ind w:left="170" w:right="113"/>
      </w:pPr>
      <w:r w:rsidRPr="005C498E">
        <w:t xml:space="preserve">                                                 </w:t>
      </w:r>
    </w:p>
    <w:p w14:paraId="108D1268" w14:textId="09D4AC8E" w:rsidR="00DB4460" w:rsidRPr="005C498E" w:rsidRDefault="00DB4460" w:rsidP="005C498E">
      <w:pPr>
        <w:spacing w:after="120"/>
        <w:ind w:left="170" w:right="113"/>
        <w:rPr>
          <w:b/>
        </w:rPr>
      </w:pPr>
      <w:r w:rsidRPr="005C498E">
        <w:t xml:space="preserve">                                             </w:t>
      </w:r>
      <w:r w:rsidR="007F56BF" w:rsidRPr="005C498E">
        <w:rPr>
          <w:b/>
        </w:rPr>
        <w:t>HOTĂRÂREA</w:t>
      </w:r>
      <w:r w:rsidR="00557DE1" w:rsidRPr="005C498E">
        <w:rPr>
          <w:b/>
        </w:rPr>
        <w:t xml:space="preserve"> </w:t>
      </w:r>
      <w:r w:rsidR="0075154B" w:rsidRPr="005C498E">
        <w:rPr>
          <w:b/>
        </w:rPr>
        <w:t>nr.</w:t>
      </w:r>
      <w:r w:rsidR="00795941" w:rsidRPr="005C498E">
        <w:rPr>
          <w:b/>
        </w:rPr>
        <w:t xml:space="preserve"> </w:t>
      </w:r>
      <w:r w:rsidR="00C1128B">
        <w:rPr>
          <w:b/>
        </w:rPr>
        <w:t>17</w:t>
      </w:r>
      <w:r w:rsidR="00795941" w:rsidRPr="005C498E">
        <w:rPr>
          <w:b/>
        </w:rPr>
        <w:t>/202</w:t>
      </w:r>
      <w:r w:rsidR="000B0971" w:rsidRPr="005C498E">
        <w:rPr>
          <w:b/>
        </w:rPr>
        <w:t>5</w:t>
      </w:r>
    </w:p>
    <w:p w14:paraId="3FADF71B" w14:textId="77777777" w:rsidR="00C1128B" w:rsidRDefault="00CD38A9" w:rsidP="00C1128B">
      <w:pPr>
        <w:pStyle w:val="western"/>
        <w:spacing w:before="0" w:beforeAutospacing="0" w:after="0" w:afterAutospacing="0"/>
        <w:ind w:left="170" w:right="113"/>
        <w:jc w:val="center"/>
      </w:pPr>
      <w:bookmarkStart w:id="0" w:name="_Hlk105652456"/>
      <w:bookmarkStart w:id="1" w:name="_Hlk116372123"/>
      <w:proofErr w:type="spellStart"/>
      <w:proofErr w:type="gramStart"/>
      <w:r w:rsidRPr="005C498E">
        <w:rPr>
          <w:bCs/>
        </w:rPr>
        <w:t>privind</w:t>
      </w:r>
      <w:proofErr w:type="spellEnd"/>
      <w:r w:rsidRPr="005C498E">
        <w:rPr>
          <w:b/>
          <w:i/>
          <w:iCs/>
        </w:rPr>
        <w:t xml:space="preserve">  </w:t>
      </w:r>
      <w:bookmarkEnd w:id="0"/>
      <w:bookmarkEnd w:id="1"/>
      <w:proofErr w:type="spellStart"/>
      <w:r w:rsidR="00C1128B">
        <w:rPr>
          <w:rFonts w:eastAsia="Microsoft YaHei"/>
          <w:bCs/>
          <w:lang w:eastAsia="ar-SA"/>
        </w:rPr>
        <w:t>schimbarea</w:t>
      </w:r>
      <w:proofErr w:type="spellEnd"/>
      <w:proofErr w:type="gramEnd"/>
      <w:r w:rsidR="00C1128B">
        <w:rPr>
          <w:rFonts w:eastAsia="Microsoft YaHei"/>
          <w:b/>
          <w:lang w:eastAsia="ar-SA"/>
        </w:rPr>
        <w:t xml:space="preserve"> </w:t>
      </w:r>
      <w:proofErr w:type="spellStart"/>
      <w:r w:rsidR="00C1128B">
        <w:t>funcționalității</w:t>
      </w:r>
      <w:proofErr w:type="spellEnd"/>
      <w:r w:rsidR="00C1128B">
        <w:t xml:space="preserve"> </w:t>
      </w:r>
      <w:proofErr w:type="spellStart"/>
      <w:r w:rsidR="00C1128B">
        <w:t>imobilului</w:t>
      </w:r>
      <w:proofErr w:type="spellEnd"/>
      <w:r w:rsidR="00C1128B">
        <w:t xml:space="preserve"> </w:t>
      </w:r>
      <w:proofErr w:type="spellStart"/>
      <w:r w:rsidR="00C1128B">
        <w:t>situat</w:t>
      </w:r>
      <w:proofErr w:type="spellEnd"/>
      <w:r w:rsidR="00C1128B">
        <w:t xml:space="preserve"> </w:t>
      </w:r>
      <w:proofErr w:type="spellStart"/>
      <w:r w:rsidR="00C1128B">
        <w:t>în</w:t>
      </w:r>
      <w:proofErr w:type="spellEnd"/>
      <w:r w:rsidR="00C1128B">
        <w:t xml:space="preserve"> sat </w:t>
      </w:r>
      <w:proofErr w:type="spellStart"/>
      <w:r w:rsidR="00C1128B">
        <w:t>Căpâlna</w:t>
      </w:r>
      <w:proofErr w:type="spellEnd"/>
      <w:r w:rsidR="00C1128B">
        <w:t xml:space="preserve">, nr. 49, </w:t>
      </w:r>
      <w:r w:rsidR="00C1128B">
        <w:rPr>
          <w:color w:val="auto"/>
        </w:rPr>
        <w:t xml:space="preserve">CF nr. 74457, din </w:t>
      </w:r>
      <w:proofErr w:type="spellStart"/>
      <w:proofErr w:type="gramStart"/>
      <w:r w:rsidR="00C1128B">
        <w:t>Construcție</w:t>
      </w:r>
      <w:proofErr w:type="spellEnd"/>
      <w:r w:rsidR="00C1128B">
        <w:t xml:space="preserve">  </w:t>
      </w:r>
      <w:proofErr w:type="spellStart"/>
      <w:r w:rsidR="00C1128B">
        <w:t>administrativă</w:t>
      </w:r>
      <w:proofErr w:type="spellEnd"/>
      <w:proofErr w:type="gramEnd"/>
      <w:r w:rsidR="00C1128B">
        <w:t xml:space="preserve"> </w:t>
      </w:r>
      <w:proofErr w:type="spellStart"/>
      <w:r w:rsidR="00C1128B">
        <w:t>și</w:t>
      </w:r>
      <w:proofErr w:type="spellEnd"/>
      <w:r w:rsidR="00C1128B">
        <w:t xml:space="preserve"> social </w:t>
      </w:r>
      <w:proofErr w:type="spellStart"/>
      <w:r w:rsidR="00C1128B">
        <w:t>culturală</w:t>
      </w:r>
      <w:proofErr w:type="spellEnd"/>
      <w:r w:rsidR="00C1128B">
        <w:t xml:space="preserve"> </w:t>
      </w:r>
      <w:proofErr w:type="spellStart"/>
      <w:r w:rsidR="00C1128B">
        <w:t>în</w:t>
      </w:r>
      <w:proofErr w:type="spellEnd"/>
      <w:r w:rsidR="00C1128B">
        <w:t xml:space="preserve"> – </w:t>
      </w:r>
      <w:proofErr w:type="spellStart"/>
      <w:r w:rsidR="00C1128B">
        <w:t>Capelă</w:t>
      </w:r>
      <w:proofErr w:type="spellEnd"/>
    </w:p>
    <w:p w14:paraId="0FEDADD7" w14:textId="77777777" w:rsidR="00C1128B" w:rsidRDefault="00C1128B" w:rsidP="00C1128B">
      <w:pPr>
        <w:pStyle w:val="western"/>
        <w:spacing w:before="0" w:beforeAutospacing="0" w:after="0" w:afterAutospacing="0"/>
        <w:ind w:left="170" w:right="113"/>
        <w:jc w:val="center"/>
      </w:pPr>
    </w:p>
    <w:p w14:paraId="2C32BB37" w14:textId="77777777" w:rsidR="00C1128B" w:rsidRDefault="00C1128B" w:rsidP="00C1128B">
      <w:pPr>
        <w:spacing w:after="120"/>
        <w:ind w:left="170" w:right="113"/>
        <w:jc w:val="both"/>
        <w:rPr>
          <w:b/>
          <w:lang w:val="pt-BR"/>
        </w:rPr>
      </w:pPr>
      <w:r>
        <w:rPr>
          <w:lang w:val="pt-BR"/>
        </w:rPr>
        <w:t xml:space="preserve">            Consiliul local al comunei Săsciori, judeţul Alba, întrunit în </w:t>
      </w:r>
      <w:r>
        <w:rPr>
          <w:b/>
          <w:lang w:val="pt-BR"/>
        </w:rPr>
        <w:t xml:space="preserve">şedinţă extraordinară </w:t>
      </w:r>
      <w:r>
        <w:rPr>
          <w:lang w:val="pt-BR"/>
        </w:rPr>
        <w:t xml:space="preserve">în data de </w:t>
      </w:r>
      <w:r>
        <w:rPr>
          <w:b/>
          <w:lang w:val="pt-BR"/>
        </w:rPr>
        <w:t xml:space="preserve"> 7 februarie 2025</w:t>
      </w:r>
      <w:r>
        <w:rPr>
          <w:b/>
        </w:rPr>
        <w:t>;</w:t>
      </w:r>
      <w:r>
        <w:rPr>
          <w:b/>
          <w:lang w:val="pt-BR"/>
        </w:rPr>
        <w:t xml:space="preserve"> </w:t>
      </w:r>
    </w:p>
    <w:p w14:paraId="314509F8" w14:textId="77777777" w:rsidR="00C1128B" w:rsidRDefault="00C1128B" w:rsidP="00C1128B">
      <w:pPr>
        <w:spacing w:after="120"/>
        <w:ind w:left="170" w:right="113"/>
        <w:rPr>
          <w:b/>
          <w:bCs/>
        </w:rPr>
      </w:pPr>
      <w:r>
        <w:rPr>
          <w:b/>
          <w:bCs/>
        </w:rPr>
        <w:t xml:space="preserve">   Luând în dezbatere:</w:t>
      </w:r>
    </w:p>
    <w:p w14:paraId="409C3288" w14:textId="77777777" w:rsidR="00C1128B" w:rsidRDefault="00C1128B" w:rsidP="00C1128B">
      <w:pPr>
        <w:pStyle w:val="western"/>
        <w:spacing w:before="0" w:beforeAutospacing="0" w:after="120" w:afterAutospacing="0"/>
        <w:ind w:left="170" w:right="113" w:firstLine="705"/>
        <w:jc w:val="both"/>
        <w:rPr>
          <w:lang w:val="fr-FR"/>
        </w:rPr>
      </w:pPr>
      <w:r>
        <w:t>-  P</w:t>
      </w:r>
      <w:proofErr w:type="spellStart"/>
      <w:r>
        <w:rPr>
          <w:lang w:val="fr-FR"/>
        </w:rPr>
        <w:t>roiectul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hotărâre</w:t>
      </w:r>
      <w:proofErr w:type="spellEnd"/>
      <w:r>
        <w:rPr>
          <w:lang w:val="fr-FR"/>
        </w:rPr>
        <w:t xml:space="preserve"> nr. 55/03.02.2025 </w:t>
      </w:r>
      <w:proofErr w:type="spellStart"/>
      <w:proofErr w:type="gramStart"/>
      <w:r>
        <w:rPr>
          <w:rFonts w:eastAsia="Microsoft YaHei"/>
          <w:lang w:eastAsia="ar-SA"/>
        </w:rPr>
        <w:t>privind</w:t>
      </w:r>
      <w:proofErr w:type="spellEnd"/>
      <w:r>
        <w:rPr>
          <w:rFonts w:eastAsia="Microsoft YaHei"/>
          <w:lang w:eastAsia="ar-SA"/>
        </w:rPr>
        <w:t xml:space="preserve"> </w:t>
      </w:r>
      <w:r>
        <w:t xml:space="preserve"> </w:t>
      </w:r>
      <w:proofErr w:type="spellStart"/>
      <w:r>
        <w:t>schimbarea</w:t>
      </w:r>
      <w:proofErr w:type="spellEnd"/>
      <w:proofErr w:type="gramEnd"/>
      <w:r>
        <w:t xml:space="preserve"> </w:t>
      </w:r>
      <w:proofErr w:type="spellStart"/>
      <w:r>
        <w:t>funcționalității</w:t>
      </w:r>
      <w:proofErr w:type="spellEnd"/>
      <w:r>
        <w:t xml:space="preserve"> </w:t>
      </w:r>
      <w:proofErr w:type="spellStart"/>
      <w:r>
        <w:t>imobilului</w:t>
      </w:r>
      <w:proofErr w:type="spellEnd"/>
      <w:r>
        <w:t xml:space="preserve"> </w:t>
      </w:r>
      <w:proofErr w:type="spellStart"/>
      <w:r>
        <w:t>situat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sat </w:t>
      </w:r>
      <w:proofErr w:type="spellStart"/>
      <w:r>
        <w:t>Căpâlna</w:t>
      </w:r>
      <w:proofErr w:type="spellEnd"/>
      <w:r>
        <w:t xml:space="preserve">, nr. 49, </w:t>
      </w:r>
      <w:r>
        <w:rPr>
          <w:color w:val="auto"/>
        </w:rPr>
        <w:t>CF nr. 74457,</w:t>
      </w:r>
      <w:r>
        <w:t xml:space="preserve"> </w:t>
      </w:r>
      <w:proofErr w:type="gramStart"/>
      <w:r>
        <w:t xml:space="preserve">din  </w:t>
      </w:r>
      <w:proofErr w:type="spellStart"/>
      <w:r>
        <w:t>Construcție</w:t>
      </w:r>
      <w:proofErr w:type="spellEnd"/>
      <w:proofErr w:type="gramEnd"/>
      <w:r>
        <w:t xml:space="preserve">  </w:t>
      </w:r>
      <w:proofErr w:type="spellStart"/>
      <w:r>
        <w:t>administrativă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social </w:t>
      </w:r>
      <w:proofErr w:type="spellStart"/>
      <w:r>
        <w:t>culturală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- </w:t>
      </w:r>
      <w:proofErr w:type="spellStart"/>
      <w:r>
        <w:t>Capelă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iniţiat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primarul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comunei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Săsciori</w:t>
      </w:r>
      <w:proofErr w:type="spellEnd"/>
      <w:r>
        <w:rPr>
          <w:lang w:val="fr-FR"/>
        </w:rPr>
        <w:t>;</w:t>
      </w:r>
    </w:p>
    <w:p w14:paraId="434B512A" w14:textId="77777777" w:rsidR="00C1128B" w:rsidRDefault="00C1128B" w:rsidP="00C1128B">
      <w:pPr>
        <w:pStyle w:val="western"/>
        <w:spacing w:before="0" w:beforeAutospacing="0" w:after="120" w:afterAutospacing="0"/>
        <w:ind w:left="170" w:right="113" w:firstLine="705"/>
        <w:jc w:val="both"/>
        <w:rPr>
          <w:lang w:val="fr-FR"/>
        </w:rPr>
      </w:pPr>
      <w:r>
        <w:rPr>
          <w:lang w:val="fr-FR"/>
        </w:rPr>
        <w:t xml:space="preserve">- </w:t>
      </w:r>
      <w:proofErr w:type="spellStart"/>
      <w:r>
        <w:rPr>
          <w:lang w:val="fr-FR"/>
        </w:rPr>
        <w:t>Referatul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aprobare</w:t>
      </w:r>
      <w:proofErr w:type="spellEnd"/>
      <w:r>
        <w:rPr>
          <w:lang w:val="fr-FR"/>
        </w:rPr>
        <w:t xml:space="preserve"> nr. 56/03.02.2025 </w:t>
      </w:r>
      <w:proofErr w:type="spellStart"/>
      <w:proofErr w:type="gramStart"/>
      <w:r>
        <w:rPr>
          <w:rFonts w:eastAsia="Microsoft YaHei"/>
          <w:lang w:eastAsia="ar-SA"/>
        </w:rPr>
        <w:t>privind</w:t>
      </w:r>
      <w:proofErr w:type="spellEnd"/>
      <w:r>
        <w:rPr>
          <w:rFonts w:eastAsia="Microsoft YaHei"/>
          <w:lang w:eastAsia="ar-SA"/>
        </w:rPr>
        <w:t xml:space="preserve"> </w:t>
      </w:r>
      <w:r>
        <w:t xml:space="preserve"> </w:t>
      </w:r>
      <w:proofErr w:type="spellStart"/>
      <w:r>
        <w:t>schimbarea</w:t>
      </w:r>
      <w:proofErr w:type="spellEnd"/>
      <w:proofErr w:type="gramEnd"/>
      <w:r>
        <w:t xml:space="preserve"> </w:t>
      </w:r>
      <w:proofErr w:type="spellStart"/>
      <w:r>
        <w:t>funcționalității</w:t>
      </w:r>
      <w:proofErr w:type="spellEnd"/>
      <w:r>
        <w:t xml:space="preserve"> </w:t>
      </w:r>
      <w:proofErr w:type="spellStart"/>
      <w:r>
        <w:t>imobilului</w:t>
      </w:r>
      <w:proofErr w:type="spellEnd"/>
      <w:r>
        <w:t xml:space="preserve"> </w:t>
      </w:r>
      <w:proofErr w:type="spellStart"/>
      <w:r>
        <w:t>situat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sat </w:t>
      </w:r>
      <w:proofErr w:type="spellStart"/>
      <w:r>
        <w:t>Căpâlna</w:t>
      </w:r>
      <w:proofErr w:type="spellEnd"/>
      <w:r>
        <w:t xml:space="preserve">, nr. 49, </w:t>
      </w:r>
      <w:r>
        <w:rPr>
          <w:color w:val="auto"/>
        </w:rPr>
        <w:t>CF nr. 74457,</w:t>
      </w:r>
      <w:r>
        <w:t xml:space="preserve"> din </w:t>
      </w:r>
      <w:proofErr w:type="spellStart"/>
      <w:proofErr w:type="gramStart"/>
      <w:r>
        <w:t>Construcție</w:t>
      </w:r>
      <w:proofErr w:type="spellEnd"/>
      <w:r>
        <w:t xml:space="preserve">  </w:t>
      </w:r>
      <w:proofErr w:type="spellStart"/>
      <w:r>
        <w:t>administrativă</w:t>
      </w:r>
      <w:proofErr w:type="spellEnd"/>
      <w:proofErr w:type="gramEnd"/>
      <w:r>
        <w:t xml:space="preserve"> </w:t>
      </w:r>
      <w:proofErr w:type="spellStart"/>
      <w:r>
        <w:t>și</w:t>
      </w:r>
      <w:proofErr w:type="spellEnd"/>
      <w:r>
        <w:t xml:space="preserve"> social </w:t>
      </w:r>
      <w:proofErr w:type="spellStart"/>
      <w:r>
        <w:t>culturală</w:t>
      </w:r>
      <w:proofErr w:type="spellEnd"/>
      <w:r>
        <w:t xml:space="preserve">  </w:t>
      </w:r>
      <w:proofErr w:type="spellStart"/>
      <w:r>
        <w:t>în</w:t>
      </w:r>
      <w:proofErr w:type="spellEnd"/>
      <w:r>
        <w:t xml:space="preserve"> - </w:t>
      </w:r>
      <w:proofErr w:type="spellStart"/>
      <w:r>
        <w:t>Capelă</w:t>
      </w:r>
      <w:proofErr w:type="spellEnd"/>
      <w:r>
        <w:t xml:space="preserve">, </w:t>
      </w:r>
      <w:proofErr w:type="spellStart"/>
      <w:r>
        <w:t>întocmit</w:t>
      </w:r>
      <w:proofErr w:type="spellEnd"/>
      <w:r>
        <w:t xml:space="preserve"> de dl. Primar Morar Nicolae Florin;</w:t>
      </w:r>
    </w:p>
    <w:p w14:paraId="39CCBD33" w14:textId="77777777" w:rsidR="00C046D5" w:rsidRDefault="00C1128B" w:rsidP="00C046D5">
      <w:pPr>
        <w:pStyle w:val="western"/>
        <w:spacing w:before="0" w:beforeAutospacing="0" w:after="120" w:afterAutospacing="0"/>
        <w:ind w:left="170" w:right="113" w:firstLine="705"/>
        <w:jc w:val="both"/>
        <w:rPr>
          <w:lang w:val="fr-FR"/>
        </w:rPr>
      </w:pPr>
      <w:r>
        <w:rPr>
          <w:lang w:val="fr-FR"/>
        </w:rPr>
        <w:t xml:space="preserve">- </w:t>
      </w:r>
      <w:proofErr w:type="spellStart"/>
      <w:r>
        <w:rPr>
          <w:lang w:val="fr-FR"/>
        </w:rPr>
        <w:t>Raportul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specialitate</w:t>
      </w:r>
      <w:proofErr w:type="spellEnd"/>
      <w:r>
        <w:rPr>
          <w:lang w:val="fr-FR"/>
        </w:rPr>
        <w:t xml:space="preserve"> nr. 57/03.02.2025 al </w:t>
      </w:r>
      <w:proofErr w:type="spellStart"/>
      <w:r>
        <w:rPr>
          <w:lang w:val="fr-FR"/>
        </w:rPr>
        <w:t>Compartimentului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cadastru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amenajarea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teritoriului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achiziții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publice</w:t>
      </w:r>
      <w:proofErr w:type="spellEnd"/>
      <w:r>
        <w:rPr>
          <w:lang w:val="fr-FR"/>
        </w:rPr>
        <w:t>;</w:t>
      </w:r>
      <w:proofErr w:type="gramEnd"/>
    </w:p>
    <w:p w14:paraId="35AA91EA" w14:textId="77777777" w:rsidR="00C046D5" w:rsidRDefault="00C046D5" w:rsidP="00C046D5">
      <w:pPr>
        <w:pStyle w:val="western"/>
        <w:spacing w:before="0" w:beforeAutospacing="0" w:after="120" w:afterAutospacing="0"/>
        <w:ind w:left="170" w:right="113" w:firstLine="705"/>
        <w:jc w:val="both"/>
        <w:rPr>
          <w:lang w:eastAsia="ro-RO"/>
        </w:rPr>
      </w:pPr>
      <w:r>
        <w:rPr>
          <w:lang w:val="fr-FR"/>
        </w:rPr>
        <w:t xml:space="preserve">- </w:t>
      </w:r>
      <w:proofErr w:type="spellStart"/>
      <w:r w:rsidRPr="005C498E">
        <w:rPr>
          <w:b/>
          <w:bCs/>
        </w:rPr>
        <w:t>raportul</w:t>
      </w:r>
      <w:proofErr w:type="spellEnd"/>
      <w:r w:rsidRPr="005C498E">
        <w:rPr>
          <w:b/>
          <w:bCs/>
        </w:rPr>
        <w:t xml:space="preserve"> de </w:t>
      </w:r>
      <w:proofErr w:type="spellStart"/>
      <w:r w:rsidRPr="005C498E">
        <w:rPr>
          <w:b/>
          <w:bCs/>
        </w:rPr>
        <w:t>avizare</w:t>
      </w:r>
      <w:proofErr w:type="spellEnd"/>
      <w:r w:rsidRPr="005C498E">
        <w:rPr>
          <w:b/>
          <w:bCs/>
        </w:rPr>
        <w:t xml:space="preserve"> al </w:t>
      </w:r>
      <w:proofErr w:type="spellStart"/>
      <w:r w:rsidRPr="005C498E">
        <w:rPr>
          <w:b/>
          <w:bCs/>
        </w:rPr>
        <w:t>comisiei</w:t>
      </w:r>
      <w:proofErr w:type="spellEnd"/>
      <w:r w:rsidRPr="005C498E">
        <w:rPr>
          <w:b/>
          <w:bCs/>
        </w:rPr>
        <w:t xml:space="preserve"> de </w:t>
      </w:r>
      <w:proofErr w:type="spellStart"/>
      <w:r w:rsidRPr="005C498E">
        <w:rPr>
          <w:b/>
          <w:bCs/>
        </w:rPr>
        <w:t>specialitate</w:t>
      </w:r>
      <w:proofErr w:type="spellEnd"/>
      <w:r w:rsidRPr="005C498E">
        <w:rPr>
          <w:b/>
          <w:bCs/>
        </w:rPr>
        <w:t xml:space="preserve"> nr.1</w:t>
      </w:r>
      <w:r w:rsidRPr="005C498E">
        <w:rPr>
          <w:b/>
          <w:lang w:eastAsia="ro-RO"/>
        </w:rPr>
        <w:t xml:space="preserve"> - </w:t>
      </w:r>
      <w:proofErr w:type="spellStart"/>
      <w:r w:rsidRPr="009F0D12">
        <w:rPr>
          <w:lang w:eastAsia="ro-RO"/>
        </w:rPr>
        <w:t>pentru</w:t>
      </w:r>
      <w:proofErr w:type="spellEnd"/>
      <w:r w:rsidRPr="009F0D12">
        <w:rPr>
          <w:lang w:eastAsia="ro-RO"/>
        </w:rPr>
        <w:t xml:space="preserve"> </w:t>
      </w:r>
      <w:proofErr w:type="spellStart"/>
      <w:r w:rsidRPr="009F0D12">
        <w:rPr>
          <w:lang w:eastAsia="ro-RO"/>
        </w:rPr>
        <w:t>agricultura</w:t>
      </w:r>
      <w:proofErr w:type="spellEnd"/>
      <w:r w:rsidRPr="009F0D12">
        <w:rPr>
          <w:lang w:eastAsia="ro-RO"/>
        </w:rPr>
        <w:t xml:space="preserve">, </w:t>
      </w:r>
      <w:proofErr w:type="spellStart"/>
      <w:r w:rsidRPr="009F0D12">
        <w:rPr>
          <w:lang w:eastAsia="ro-RO"/>
        </w:rPr>
        <w:t>economico-financiară</w:t>
      </w:r>
      <w:proofErr w:type="spellEnd"/>
      <w:r w:rsidRPr="009F0D12">
        <w:rPr>
          <w:lang w:eastAsia="ro-RO"/>
        </w:rPr>
        <w:t xml:space="preserve">, </w:t>
      </w:r>
      <w:proofErr w:type="spellStart"/>
      <w:r w:rsidRPr="009F0D12">
        <w:rPr>
          <w:lang w:eastAsia="ro-RO"/>
        </w:rPr>
        <w:t>amenajarea</w:t>
      </w:r>
      <w:proofErr w:type="spellEnd"/>
      <w:r w:rsidRPr="009F0D12">
        <w:rPr>
          <w:lang w:eastAsia="ro-RO"/>
        </w:rPr>
        <w:t xml:space="preserve"> </w:t>
      </w:r>
      <w:proofErr w:type="spellStart"/>
      <w:r w:rsidRPr="009F0D12">
        <w:rPr>
          <w:lang w:eastAsia="ro-RO"/>
        </w:rPr>
        <w:t>teritoriului</w:t>
      </w:r>
      <w:proofErr w:type="spellEnd"/>
      <w:r w:rsidRPr="009F0D12">
        <w:rPr>
          <w:lang w:eastAsia="ro-RO"/>
        </w:rPr>
        <w:t xml:space="preserve"> </w:t>
      </w:r>
      <w:proofErr w:type="spellStart"/>
      <w:r w:rsidRPr="009F0D12">
        <w:rPr>
          <w:lang w:eastAsia="ro-RO"/>
        </w:rPr>
        <w:t>și</w:t>
      </w:r>
      <w:proofErr w:type="spellEnd"/>
      <w:r w:rsidRPr="009F0D12">
        <w:rPr>
          <w:lang w:eastAsia="ro-RO"/>
        </w:rPr>
        <w:t xml:space="preserve"> </w:t>
      </w:r>
      <w:proofErr w:type="gramStart"/>
      <w:r w:rsidRPr="009F0D12">
        <w:rPr>
          <w:lang w:eastAsia="ro-RO"/>
        </w:rPr>
        <w:t>urbanism;</w:t>
      </w:r>
      <w:proofErr w:type="gramEnd"/>
    </w:p>
    <w:p w14:paraId="50BA8883" w14:textId="77777777" w:rsidR="00C046D5" w:rsidRDefault="00C046D5" w:rsidP="00C046D5">
      <w:pPr>
        <w:pStyle w:val="western"/>
        <w:spacing w:before="0" w:beforeAutospacing="0" w:after="120" w:afterAutospacing="0"/>
        <w:ind w:left="170" w:right="113" w:firstLine="705"/>
        <w:jc w:val="both"/>
        <w:rPr>
          <w:lang w:val="fr-FR"/>
        </w:rPr>
      </w:pPr>
      <w:r>
        <w:rPr>
          <w:lang w:eastAsia="ro-RO"/>
        </w:rPr>
        <w:t xml:space="preserve"> - </w:t>
      </w:r>
      <w:proofErr w:type="spellStart"/>
      <w:r w:rsidRPr="005C498E">
        <w:rPr>
          <w:b/>
          <w:bCs/>
        </w:rPr>
        <w:t>raportul</w:t>
      </w:r>
      <w:proofErr w:type="spellEnd"/>
      <w:r w:rsidRPr="005C498E">
        <w:rPr>
          <w:b/>
          <w:bCs/>
        </w:rPr>
        <w:t xml:space="preserve"> de </w:t>
      </w:r>
      <w:proofErr w:type="spellStart"/>
      <w:r w:rsidRPr="005C498E">
        <w:rPr>
          <w:b/>
          <w:bCs/>
        </w:rPr>
        <w:t>avizare</w:t>
      </w:r>
      <w:proofErr w:type="spellEnd"/>
      <w:r w:rsidRPr="005C498E">
        <w:rPr>
          <w:b/>
          <w:bCs/>
        </w:rPr>
        <w:t xml:space="preserve"> al </w:t>
      </w:r>
      <w:proofErr w:type="spellStart"/>
      <w:r w:rsidRPr="005C498E">
        <w:rPr>
          <w:b/>
          <w:bCs/>
        </w:rPr>
        <w:t>comisiei</w:t>
      </w:r>
      <w:proofErr w:type="spellEnd"/>
      <w:r w:rsidRPr="005C498E">
        <w:rPr>
          <w:b/>
          <w:bCs/>
        </w:rPr>
        <w:t xml:space="preserve"> de </w:t>
      </w:r>
      <w:proofErr w:type="spellStart"/>
      <w:r w:rsidRPr="005C498E">
        <w:rPr>
          <w:b/>
          <w:bCs/>
        </w:rPr>
        <w:t>specialitate</w:t>
      </w:r>
      <w:proofErr w:type="spellEnd"/>
      <w:r w:rsidRPr="005C498E">
        <w:rPr>
          <w:b/>
          <w:bCs/>
        </w:rPr>
        <w:t xml:space="preserve"> nr.2</w:t>
      </w:r>
      <w:r w:rsidRPr="005C498E">
        <w:rPr>
          <w:b/>
        </w:rPr>
        <w:t xml:space="preserve"> - </w:t>
      </w:r>
      <w:proofErr w:type="spellStart"/>
      <w:r w:rsidRPr="005C498E">
        <w:rPr>
          <w:lang w:val="fr-FR"/>
        </w:rPr>
        <w:t>pentru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activităţi</w:t>
      </w:r>
      <w:proofErr w:type="spellEnd"/>
      <w:r w:rsidRPr="005C498E">
        <w:rPr>
          <w:lang w:val="fr-FR"/>
        </w:rPr>
        <w:t xml:space="preserve"> social-culturale, culte, </w:t>
      </w:r>
      <w:proofErr w:type="spellStart"/>
      <w:r w:rsidRPr="005C498E">
        <w:rPr>
          <w:lang w:val="fr-FR"/>
        </w:rPr>
        <w:t>învăţământ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sănătate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şi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familie</w:t>
      </w:r>
      <w:proofErr w:type="spellEnd"/>
      <w:r w:rsidRPr="005C498E">
        <w:rPr>
          <w:lang w:val="fr-FR"/>
        </w:rPr>
        <w:t xml:space="preserve">, </w:t>
      </w:r>
      <w:proofErr w:type="spellStart"/>
      <w:proofErr w:type="gramStart"/>
      <w:r w:rsidRPr="005C498E">
        <w:rPr>
          <w:lang w:val="fr-FR"/>
        </w:rPr>
        <w:t>muncă,protecţie</w:t>
      </w:r>
      <w:proofErr w:type="spellEnd"/>
      <w:proofErr w:type="gram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socială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protecţie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copii</w:t>
      </w:r>
      <w:proofErr w:type="spellEnd"/>
      <w:r w:rsidRPr="005C498E">
        <w:rPr>
          <w:lang w:val="fr-FR"/>
        </w:rPr>
        <w:t xml:space="preserve">, </w:t>
      </w:r>
      <w:proofErr w:type="spellStart"/>
      <w:r w:rsidRPr="005C498E">
        <w:rPr>
          <w:lang w:val="fr-FR"/>
        </w:rPr>
        <w:t>tineret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şi</w:t>
      </w:r>
      <w:proofErr w:type="spellEnd"/>
      <w:r w:rsidRPr="005C498E">
        <w:rPr>
          <w:lang w:val="fr-FR"/>
        </w:rPr>
        <w:t xml:space="preserve"> sport;</w:t>
      </w:r>
    </w:p>
    <w:p w14:paraId="25ED9EAC" w14:textId="1096E6CA" w:rsidR="00C046D5" w:rsidRDefault="00C046D5" w:rsidP="00C046D5">
      <w:pPr>
        <w:pStyle w:val="western"/>
        <w:spacing w:before="0" w:beforeAutospacing="0" w:after="120" w:afterAutospacing="0"/>
        <w:ind w:left="170" w:right="113" w:firstLine="705"/>
        <w:jc w:val="both"/>
        <w:rPr>
          <w:lang w:val="fr-FR"/>
        </w:rPr>
      </w:pPr>
      <w:r>
        <w:rPr>
          <w:lang w:val="fr-FR"/>
        </w:rPr>
        <w:t xml:space="preserve">- </w:t>
      </w:r>
      <w:proofErr w:type="spellStart"/>
      <w:r w:rsidRPr="005C498E">
        <w:rPr>
          <w:b/>
          <w:bCs/>
        </w:rPr>
        <w:t>raportul</w:t>
      </w:r>
      <w:proofErr w:type="spellEnd"/>
      <w:r w:rsidRPr="005C498E">
        <w:rPr>
          <w:b/>
          <w:bCs/>
        </w:rPr>
        <w:t xml:space="preserve"> de </w:t>
      </w:r>
      <w:proofErr w:type="spellStart"/>
      <w:r w:rsidRPr="005C498E">
        <w:rPr>
          <w:b/>
          <w:bCs/>
        </w:rPr>
        <w:t>avizare</w:t>
      </w:r>
      <w:proofErr w:type="spellEnd"/>
      <w:r w:rsidRPr="005C498E">
        <w:rPr>
          <w:b/>
          <w:bCs/>
        </w:rPr>
        <w:t xml:space="preserve"> al </w:t>
      </w:r>
      <w:proofErr w:type="spellStart"/>
      <w:r w:rsidRPr="005C498E">
        <w:rPr>
          <w:b/>
          <w:bCs/>
        </w:rPr>
        <w:t>comisiei</w:t>
      </w:r>
      <w:proofErr w:type="spellEnd"/>
      <w:r w:rsidRPr="005C498E">
        <w:rPr>
          <w:b/>
          <w:bCs/>
        </w:rPr>
        <w:t xml:space="preserve"> de </w:t>
      </w:r>
      <w:proofErr w:type="spellStart"/>
      <w:r w:rsidRPr="005C498E">
        <w:rPr>
          <w:b/>
          <w:bCs/>
        </w:rPr>
        <w:t>specialitate</w:t>
      </w:r>
      <w:proofErr w:type="spellEnd"/>
      <w:r w:rsidRPr="005C498E">
        <w:rPr>
          <w:b/>
          <w:bCs/>
        </w:rPr>
        <w:t xml:space="preserve"> nr.3</w:t>
      </w:r>
      <w:r w:rsidRPr="005C498E">
        <w:rPr>
          <w:b/>
        </w:rPr>
        <w:t xml:space="preserve"> - </w:t>
      </w:r>
      <w:proofErr w:type="spellStart"/>
      <w:r w:rsidRPr="009F0D12">
        <w:t>juridică</w:t>
      </w:r>
      <w:proofErr w:type="spellEnd"/>
      <w:r w:rsidRPr="009F0D12">
        <w:t xml:space="preserve"> </w:t>
      </w:r>
      <w:proofErr w:type="spellStart"/>
      <w:r w:rsidRPr="009F0D12">
        <w:t>și</w:t>
      </w:r>
      <w:proofErr w:type="spellEnd"/>
      <w:r w:rsidRPr="009F0D12">
        <w:t xml:space="preserve"> de </w:t>
      </w:r>
      <w:proofErr w:type="spellStart"/>
      <w:r w:rsidRPr="009F0D12">
        <w:t>disciplină</w:t>
      </w:r>
      <w:proofErr w:type="spellEnd"/>
      <w:r w:rsidRPr="009F0D12">
        <w:t xml:space="preserve">, </w:t>
      </w:r>
      <w:proofErr w:type="spellStart"/>
      <w:r w:rsidRPr="009F0D12">
        <w:t>protecția</w:t>
      </w:r>
      <w:proofErr w:type="spellEnd"/>
      <w:r w:rsidRPr="009F0D12">
        <w:t xml:space="preserve"> </w:t>
      </w:r>
      <w:proofErr w:type="spellStart"/>
      <w:r w:rsidRPr="009F0D12">
        <w:t>mediului</w:t>
      </w:r>
      <w:proofErr w:type="spellEnd"/>
      <w:r w:rsidRPr="009F0D12">
        <w:t xml:space="preserve"> </w:t>
      </w:r>
      <w:proofErr w:type="spellStart"/>
      <w:r w:rsidRPr="009F0D12">
        <w:t>și</w:t>
      </w:r>
      <w:proofErr w:type="spellEnd"/>
      <w:r w:rsidRPr="009F0D12">
        <w:t xml:space="preserve"> </w:t>
      </w:r>
      <w:proofErr w:type="spellStart"/>
      <w:proofErr w:type="gramStart"/>
      <w:r w:rsidRPr="009F0D12">
        <w:t>turism</w:t>
      </w:r>
      <w:proofErr w:type="spellEnd"/>
      <w:r w:rsidRPr="009F0D12">
        <w:t>;</w:t>
      </w:r>
      <w:proofErr w:type="gramEnd"/>
    </w:p>
    <w:p w14:paraId="2910B3A5" w14:textId="77777777" w:rsidR="00C1128B" w:rsidRDefault="00C1128B" w:rsidP="00C1128B">
      <w:pPr>
        <w:pStyle w:val="western"/>
        <w:spacing w:before="0" w:beforeAutospacing="0" w:after="120" w:afterAutospacing="0"/>
        <w:ind w:left="170" w:right="113" w:firstLine="705"/>
        <w:jc w:val="both"/>
        <w:rPr>
          <w:b/>
          <w:bCs/>
          <w:lang w:val="fr-FR"/>
        </w:rPr>
      </w:pPr>
      <w:r>
        <w:rPr>
          <w:lang w:val="fr-FR"/>
        </w:rPr>
        <w:t xml:space="preserve">- HCL nr. 73/2024 </w:t>
      </w:r>
      <w:proofErr w:type="spellStart"/>
      <w:r>
        <w:rPr>
          <w:lang w:val="fr-FR"/>
        </w:rPr>
        <w:t>privind</w:t>
      </w:r>
      <w:proofErr w:type="spellEnd"/>
      <w:r>
        <w:rPr>
          <w:lang w:val="fr-FR"/>
        </w:rPr>
        <w:t xml:space="preserve"> </w:t>
      </w:r>
      <w:proofErr w:type="spellStart"/>
      <w:r>
        <w:rPr>
          <w:rFonts w:eastAsia="Microsoft YaHei"/>
          <w:bCs/>
          <w:lang w:eastAsia="ar-SA"/>
        </w:rPr>
        <w:t>schimbarea</w:t>
      </w:r>
      <w:proofErr w:type="spellEnd"/>
      <w:r>
        <w:rPr>
          <w:rFonts w:eastAsia="Microsoft YaHei"/>
          <w:b/>
          <w:lang w:eastAsia="ar-SA"/>
        </w:rPr>
        <w:t xml:space="preserve"> </w:t>
      </w:r>
      <w:proofErr w:type="spellStart"/>
      <w:r>
        <w:t>funcționalității</w:t>
      </w:r>
      <w:proofErr w:type="spellEnd"/>
      <w:r>
        <w:t xml:space="preserve"> </w:t>
      </w:r>
      <w:proofErr w:type="spellStart"/>
      <w:r>
        <w:t>imobilului</w:t>
      </w:r>
      <w:proofErr w:type="spellEnd"/>
      <w:r>
        <w:t xml:space="preserve"> </w:t>
      </w:r>
      <w:proofErr w:type="spellStart"/>
      <w:r>
        <w:t>situat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sat </w:t>
      </w:r>
      <w:proofErr w:type="spellStart"/>
      <w:r>
        <w:t>Căpâlna</w:t>
      </w:r>
      <w:proofErr w:type="spellEnd"/>
      <w:r>
        <w:t xml:space="preserve">, nr. 49, </w:t>
      </w:r>
      <w:r>
        <w:rPr>
          <w:color w:val="auto"/>
        </w:rPr>
        <w:t xml:space="preserve">CF nr. 74457, din </w:t>
      </w:r>
      <w:proofErr w:type="spellStart"/>
      <w:proofErr w:type="gramStart"/>
      <w:r>
        <w:t>Construcție</w:t>
      </w:r>
      <w:proofErr w:type="spellEnd"/>
      <w:r>
        <w:t xml:space="preserve">  </w:t>
      </w:r>
      <w:proofErr w:type="spellStart"/>
      <w:r>
        <w:t>administrativă</w:t>
      </w:r>
      <w:proofErr w:type="spellEnd"/>
      <w:proofErr w:type="gramEnd"/>
      <w:r>
        <w:t xml:space="preserve"> </w:t>
      </w:r>
      <w:proofErr w:type="spellStart"/>
      <w:r>
        <w:t>și</w:t>
      </w:r>
      <w:proofErr w:type="spellEnd"/>
      <w:r>
        <w:t xml:space="preserve"> social </w:t>
      </w:r>
      <w:proofErr w:type="spellStart"/>
      <w:r>
        <w:t>culturală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– </w:t>
      </w:r>
      <w:proofErr w:type="spellStart"/>
      <w:r>
        <w:t>Paraclis</w:t>
      </w:r>
      <w:proofErr w:type="spellEnd"/>
      <w:r>
        <w:t xml:space="preserve">, </w:t>
      </w:r>
      <w:r>
        <w:rPr>
          <w:b/>
          <w:bCs/>
        </w:rPr>
        <w:t xml:space="preserve">care nu a </w:t>
      </w:r>
      <w:proofErr w:type="spellStart"/>
      <w:r>
        <w:rPr>
          <w:b/>
          <w:bCs/>
        </w:rPr>
        <w:t>produs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efecte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juridice</w:t>
      </w:r>
      <w:proofErr w:type="spellEnd"/>
      <w:r>
        <w:rPr>
          <w:b/>
          <w:bCs/>
        </w:rPr>
        <w:t>;</w:t>
      </w:r>
    </w:p>
    <w:p w14:paraId="00C8777E" w14:textId="77777777" w:rsidR="00C1128B" w:rsidRDefault="00C1128B" w:rsidP="00C1128B">
      <w:pPr>
        <w:pStyle w:val="western"/>
        <w:spacing w:before="0" w:beforeAutospacing="0" w:after="120" w:afterAutospacing="0"/>
        <w:ind w:left="170" w:right="113" w:firstLine="705"/>
        <w:jc w:val="both"/>
        <w:rPr>
          <w:color w:val="auto"/>
        </w:rPr>
      </w:pPr>
      <w:r>
        <w:rPr>
          <w:color w:val="auto"/>
          <w:lang w:val="fr-FR"/>
        </w:rPr>
        <w:t xml:space="preserve">-  </w:t>
      </w:r>
      <w:proofErr w:type="spellStart"/>
      <w:r>
        <w:rPr>
          <w:color w:val="auto"/>
          <w:lang w:val="fr-FR"/>
        </w:rPr>
        <w:t>Văzând</w:t>
      </w:r>
      <w:proofErr w:type="spellEnd"/>
      <w:r>
        <w:rPr>
          <w:color w:val="auto"/>
          <w:lang w:val="fr-FR"/>
        </w:rPr>
        <w:t xml:space="preserve"> </w:t>
      </w:r>
      <w:r>
        <w:rPr>
          <w:color w:val="auto"/>
        </w:rPr>
        <w:t xml:space="preserve">CF nr. CF nr. 74457 </w:t>
      </w:r>
      <w:proofErr w:type="spellStart"/>
      <w:r>
        <w:rPr>
          <w:color w:val="auto"/>
        </w:rPr>
        <w:t>Săsciori</w:t>
      </w:r>
      <w:proofErr w:type="spellEnd"/>
      <w:r>
        <w:rPr>
          <w:color w:val="auto"/>
        </w:rPr>
        <w:t>;</w:t>
      </w:r>
    </w:p>
    <w:p w14:paraId="259CD93E" w14:textId="77777777" w:rsidR="00C1128B" w:rsidRDefault="00C1128B" w:rsidP="00C1128B">
      <w:pPr>
        <w:pStyle w:val="western"/>
        <w:spacing w:before="0" w:beforeAutospacing="0" w:after="120" w:afterAutospacing="0"/>
        <w:ind w:left="170" w:right="113" w:firstLine="705"/>
        <w:jc w:val="both"/>
        <w:rPr>
          <w:color w:val="auto"/>
        </w:rPr>
      </w:pPr>
      <w:r>
        <w:rPr>
          <w:color w:val="auto"/>
        </w:rPr>
        <w:t xml:space="preserve">- </w:t>
      </w:r>
      <w:proofErr w:type="spellStart"/>
      <w:r>
        <w:rPr>
          <w:color w:val="auto"/>
        </w:rPr>
        <w:t>Adresa</w:t>
      </w:r>
      <w:proofErr w:type="spellEnd"/>
      <w:r>
        <w:rPr>
          <w:color w:val="auto"/>
        </w:rPr>
        <w:t xml:space="preserve"> din </w:t>
      </w:r>
      <w:proofErr w:type="spellStart"/>
      <w:r>
        <w:rPr>
          <w:color w:val="auto"/>
        </w:rPr>
        <w:t>partea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medicului</w:t>
      </w:r>
      <w:proofErr w:type="spellEnd"/>
      <w:r>
        <w:rPr>
          <w:color w:val="auto"/>
        </w:rPr>
        <w:t xml:space="preserve"> specialist dr. Anca </w:t>
      </w:r>
      <w:proofErr w:type="spellStart"/>
      <w:r>
        <w:rPr>
          <w:color w:val="auto"/>
        </w:rPr>
        <w:t>Gurzau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prin</w:t>
      </w:r>
      <w:proofErr w:type="spellEnd"/>
      <w:r>
        <w:rPr>
          <w:color w:val="auto"/>
        </w:rPr>
        <w:t xml:space="preserve"> care </w:t>
      </w:r>
      <w:proofErr w:type="spellStart"/>
      <w:r>
        <w:rPr>
          <w:color w:val="auto"/>
        </w:rPr>
        <w:t>solicită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hotărârea</w:t>
      </w:r>
      <w:proofErr w:type="spellEnd"/>
      <w:r>
        <w:rPr>
          <w:color w:val="auto"/>
        </w:rPr>
        <w:t xml:space="preserve"> de </w:t>
      </w:r>
      <w:proofErr w:type="spellStart"/>
      <w:r>
        <w:rPr>
          <w:color w:val="auto"/>
        </w:rPr>
        <w:t>schimbare</w:t>
      </w:r>
      <w:proofErr w:type="spellEnd"/>
      <w:r>
        <w:rPr>
          <w:color w:val="auto"/>
        </w:rPr>
        <w:t xml:space="preserve"> a </w:t>
      </w:r>
      <w:proofErr w:type="spellStart"/>
      <w:r>
        <w:rPr>
          <w:color w:val="auto"/>
        </w:rPr>
        <w:t>destinației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imobilului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pentru</w:t>
      </w:r>
      <w:proofErr w:type="spellEnd"/>
      <w:r>
        <w:rPr>
          <w:color w:val="auto"/>
        </w:rPr>
        <w:t xml:space="preserve"> care </w:t>
      </w:r>
      <w:proofErr w:type="spellStart"/>
      <w:r>
        <w:rPr>
          <w:color w:val="auto"/>
        </w:rPr>
        <w:t>va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întocmi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studiu</w:t>
      </w:r>
      <w:proofErr w:type="spellEnd"/>
      <w:r>
        <w:rPr>
          <w:color w:val="auto"/>
        </w:rPr>
        <w:t xml:space="preserve"> de impact </w:t>
      </w:r>
      <w:proofErr w:type="spellStart"/>
      <w:r>
        <w:rPr>
          <w:color w:val="auto"/>
        </w:rPr>
        <w:t>asupra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sănătății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populației</w:t>
      </w:r>
      <w:proofErr w:type="spellEnd"/>
      <w:r>
        <w:rPr>
          <w:color w:val="auto"/>
        </w:rPr>
        <w:t xml:space="preserve"> din </w:t>
      </w:r>
      <w:proofErr w:type="spellStart"/>
      <w:r>
        <w:rPr>
          <w:color w:val="auto"/>
        </w:rPr>
        <w:t>satuul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Căpâlna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comuna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Săsciori</w:t>
      </w:r>
      <w:proofErr w:type="spellEnd"/>
      <w:r>
        <w:rPr>
          <w:color w:val="auto"/>
        </w:rPr>
        <w:t>;</w:t>
      </w:r>
    </w:p>
    <w:p w14:paraId="7474FD81" w14:textId="2CDD8A02" w:rsidR="00C1128B" w:rsidRDefault="00C1128B" w:rsidP="00C046D5">
      <w:pPr>
        <w:pStyle w:val="western"/>
        <w:spacing w:before="0" w:beforeAutospacing="0" w:after="120" w:afterAutospacing="0"/>
        <w:ind w:left="170" w:right="113" w:firstLine="705"/>
        <w:jc w:val="both"/>
        <w:rPr>
          <w:color w:val="auto"/>
        </w:rPr>
      </w:pPr>
      <w:r>
        <w:rPr>
          <w:color w:val="auto"/>
        </w:rPr>
        <w:t xml:space="preserve">- Lista cu </w:t>
      </w:r>
      <w:proofErr w:type="spellStart"/>
      <w:r>
        <w:rPr>
          <w:color w:val="auto"/>
        </w:rPr>
        <w:t>locuitori</w:t>
      </w:r>
      <w:proofErr w:type="spellEnd"/>
      <w:r>
        <w:rPr>
          <w:color w:val="auto"/>
        </w:rPr>
        <w:t xml:space="preserve"> ai </w:t>
      </w:r>
      <w:proofErr w:type="spellStart"/>
      <w:r>
        <w:rPr>
          <w:color w:val="auto"/>
        </w:rPr>
        <w:t>satului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Căpâlna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comuna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Săsciori</w:t>
      </w:r>
      <w:proofErr w:type="spellEnd"/>
      <w:r>
        <w:rPr>
          <w:color w:val="auto"/>
        </w:rPr>
        <w:t xml:space="preserve"> care </w:t>
      </w:r>
      <w:proofErr w:type="spellStart"/>
      <w:r>
        <w:rPr>
          <w:color w:val="auto"/>
        </w:rPr>
        <w:t>susțin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necesitatea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existenței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și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funcționării</w:t>
      </w:r>
      <w:proofErr w:type="spellEnd"/>
      <w:r>
        <w:rPr>
          <w:color w:val="auto"/>
        </w:rPr>
        <w:t xml:space="preserve"> a </w:t>
      </w:r>
      <w:proofErr w:type="spellStart"/>
      <w:r>
        <w:rPr>
          <w:color w:val="auto"/>
        </w:rPr>
        <w:t>locului</w:t>
      </w:r>
      <w:proofErr w:type="spellEnd"/>
      <w:r>
        <w:rPr>
          <w:color w:val="auto"/>
        </w:rPr>
        <w:t xml:space="preserve"> de </w:t>
      </w:r>
      <w:proofErr w:type="spellStart"/>
      <w:r>
        <w:rPr>
          <w:color w:val="auto"/>
        </w:rPr>
        <w:t>priveghere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situat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în</w:t>
      </w:r>
      <w:proofErr w:type="spellEnd"/>
      <w:r>
        <w:rPr>
          <w:color w:val="auto"/>
        </w:rPr>
        <w:t xml:space="preserve"> sat </w:t>
      </w:r>
      <w:proofErr w:type="spellStart"/>
      <w:r>
        <w:rPr>
          <w:color w:val="auto"/>
        </w:rPr>
        <w:t>Căpâlna</w:t>
      </w:r>
      <w:proofErr w:type="spellEnd"/>
      <w:r>
        <w:rPr>
          <w:color w:val="auto"/>
        </w:rPr>
        <w:t xml:space="preserve"> nr. </w:t>
      </w:r>
      <w:proofErr w:type="gramStart"/>
      <w:r>
        <w:rPr>
          <w:color w:val="auto"/>
        </w:rPr>
        <w:t xml:space="preserve">49, </w:t>
      </w:r>
      <w:r w:rsidR="007D257D">
        <w:rPr>
          <w:color w:val="auto"/>
        </w:rPr>
        <w:t xml:space="preserve"> </w:t>
      </w:r>
      <w:proofErr w:type="spellStart"/>
      <w:r>
        <w:rPr>
          <w:color w:val="auto"/>
        </w:rPr>
        <w:t>comuna</w:t>
      </w:r>
      <w:proofErr w:type="spellEnd"/>
      <w:proofErr w:type="gramEnd"/>
      <w:r>
        <w:rPr>
          <w:color w:val="auto"/>
        </w:rPr>
        <w:t xml:space="preserve"> </w:t>
      </w:r>
      <w:proofErr w:type="spellStart"/>
      <w:r>
        <w:rPr>
          <w:color w:val="auto"/>
        </w:rPr>
        <w:t>Săsciori</w:t>
      </w:r>
      <w:proofErr w:type="spellEnd"/>
      <w:r>
        <w:rPr>
          <w:color w:val="auto"/>
        </w:rPr>
        <w:t xml:space="preserve">, </w:t>
      </w:r>
      <w:proofErr w:type="spellStart"/>
      <w:r>
        <w:rPr>
          <w:color w:val="auto"/>
        </w:rPr>
        <w:t>aflat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în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proprietatea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comunei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Săsciori</w:t>
      </w:r>
      <w:proofErr w:type="spellEnd"/>
      <w:r>
        <w:rPr>
          <w:color w:val="auto"/>
        </w:rPr>
        <w:t>;</w:t>
      </w:r>
    </w:p>
    <w:p w14:paraId="472E2155" w14:textId="77777777" w:rsidR="00C1128B" w:rsidRDefault="00C1128B" w:rsidP="00C1128B">
      <w:pPr>
        <w:tabs>
          <w:tab w:val="left" w:pos="567"/>
          <w:tab w:val="left" w:pos="709"/>
          <w:tab w:val="left" w:pos="993"/>
        </w:tabs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 xml:space="preserve">      Ţinând cont de prevederile:</w:t>
      </w:r>
    </w:p>
    <w:p w14:paraId="4FC1857B" w14:textId="42277AD8" w:rsidR="00C1128B" w:rsidRDefault="00C1128B" w:rsidP="00C1128B">
      <w:pPr>
        <w:tabs>
          <w:tab w:val="left" w:pos="567"/>
          <w:tab w:val="left" w:pos="709"/>
          <w:tab w:val="left" w:pos="993"/>
        </w:tabs>
        <w:spacing w:after="120"/>
        <w:ind w:left="170" w:right="113"/>
        <w:jc w:val="both"/>
      </w:pPr>
      <w:r>
        <w:t>- Art 129 al</w:t>
      </w:r>
      <w:r w:rsidR="00C046D5">
        <w:t>.</w:t>
      </w:r>
      <w:r>
        <w:t xml:space="preserve"> </w:t>
      </w:r>
      <w:r w:rsidR="00C046D5">
        <w:t>(</w:t>
      </w:r>
      <w:r>
        <w:t>6</w:t>
      </w:r>
      <w:r w:rsidR="00C046D5">
        <w:t>)</w:t>
      </w:r>
      <w:r>
        <w:t xml:space="preserve"> lit d</w:t>
      </w:r>
      <w:r w:rsidR="00C046D5">
        <w:t>)</w:t>
      </w:r>
      <w:r>
        <w:t xml:space="preserve"> din OUG 57/2019 CODUL ADMINISTRATIV; </w:t>
      </w:r>
    </w:p>
    <w:p w14:paraId="4E2AA416" w14:textId="77777777" w:rsidR="00C1128B" w:rsidRDefault="00C1128B" w:rsidP="00C1128B">
      <w:pPr>
        <w:tabs>
          <w:tab w:val="left" w:pos="567"/>
          <w:tab w:val="left" w:pos="709"/>
          <w:tab w:val="left" w:pos="993"/>
        </w:tabs>
        <w:spacing w:after="120"/>
        <w:ind w:left="170" w:right="113"/>
        <w:jc w:val="both"/>
      </w:pPr>
      <w:r>
        <w:t>- Legea 50/1991 privind autorizarea executării lucrărilor de construcţii;</w:t>
      </w:r>
    </w:p>
    <w:p w14:paraId="54E5C91E" w14:textId="77777777" w:rsidR="00C1128B" w:rsidRDefault="00C1128B" w:rsidP="00C1128B">
      <w:pPr>
        <w:pStyle w:val="NoSpacing"/>
        <w:spacing w:after="120"/>
        <w:ind w:left="170" w:right="11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 Ordinul 600/2023 pentru aprobarea Regulamentului de recepţie şi înscriere în evidenţele de cadastru şi carte funciară;</w:t>
      </w:r>
    </w:p>
    <w:p w14:paraId="0E6157AC" w14:textId="77777777" w:rsidR="00C1128B" w:rsidRDefault="00C1128B" w:rsidP="00C1128B">
      <w:pPr>
        <w:pStyle w:val="NoSpacing"/>
        <w:spacing w:after="120"/>
        <w:ind w:left="170" w:right="11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 Legea 7/1996 cadastrului şi a publicităţii imobiliare;</w:t>
      </w:r>
    </w:p>
    <w:p w14:paraId="476D17CF" w14:textId="11CE3589" w:rsidR="00C1128B" w:rsidRDefault="00C1128B" w:rsidP="00C1128B">
      <w:pPr>
        <w:pStyle w:val="NoSpacing"/>
        <w:spacing w:after="120"/>
        <w:ind w:left="170" w:right="11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 art 129 al. 2 lit. c), al. (14), art. 139 al.(2), art. 286 al.(4), art.287 lit.b)</w:t>
      </w:r>
    </w:p>
    <w:p w14:paraId="3F372E20" w14:textId="035D60D6" w:rsidR="00C1128B" w:rsidRDefault="00C1128B" w:rsidP="00C1128B">
      <w:pPr>
        <w:pStyle w:val="NoSpacing"/>
        <w:spacing w:after="120"/>
        <w:ind w:left="170" w:right="113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În temeiul art 196 al</w:t>
      </w:r>
      <w:r w:rsidR="00C046D5">
        <w:rPr>
          <w:rFonts w:ascii="Times New Roman" w:hAnsi="Times New Roman"/>
          <w:sz w:val="24"/>
          <w:szCs w:val="24"/>
          <w:lang w:val="ro-RO"/>
        </w:rPr>
        <w:t>.(</w:t>
      </w:r>
      <w:r>
        <w:rPr>
          <w:rFonts w:ascii="Times New Roman" w:hAnsi="Times New Roman"/>
          <w:sz w:val="24"/>
          <w:szCs w:val="24"/>
          <w:lang w:val="ro-RO"/>
        </w:rPr>
        <w:t>1</w:t>
      </w:r>
      <w:r w:rsidR="00C046D5">
        <w:rPr>
          <w:rFonts w:ascii="Times New Roman" w:hAnsi="Times New Roman"/>
          <w:sz w:val="24"/>
          <w:szCs w:val="24"/>
          <w:lang w:val="ro-RO"/>
        </w:rPr>
        <w:t>)</w:t>
      </w:r>
      <w:r>
        <w:rPr>
          <w:rFonts w:ascii="Times New Roman" w:hAnsi="Times New Roman"/>
          <w:sz w:val="24"/>
          <w:szCs w:val="24"/>
          <w:lang w:val="ro-RO"/>
        </w:rPr>
        <w:t xml:space="preserve"> lit a</w:t>
      </w:r>
      <w:r w:rsidR="00C046D5">
        <w:rPr>
          <w:rFonts w:ascii="Times New Roman" w:hAnsi="Times New Roman"/>
          <w:sz w:val="24"/>
          <w:szCs w:val="24"/>
          <w:lang w:val="ro-RO"/>
        </w:rPr>
        <w:t>)</w:t>
      </w:r>
      <w:r>
        <w:rPr>
          <w:rFonts w:ascii="Times New Roman" w:hAnsi="Times New Roman"/>
          <w:sz w:val="24"/>
          <w:szCs w:val="24"/>
          <w:lang w:val="ro-RO"/>
        </w:rPr>
        <w:t xml:space="preserve">   din OUG 57/2019 CODUL ADMINISTRATIV</w:t>
      </w:r>
      <w:r w:rsidR="00C046D5">
        <w:rPr>
          <w:rFonts w:ascii="Times New Roman" w:hAnsi="Times New Roman"/>
          <w:sz w:val="24"/>
          <w:szCs w:val="24"/>
          <w:lang w:val="ro-RO"/>
        </w:rPr>
        <w:t>;</w:t>
      </w:r>
    </w:p>
    <w:p w14:paraId="42F157DE" w14:textId="77777777" w:rsidR="00C1128B" w:rsidRDefault="00C1128B" w:rsidP="00C1128B">
      <w:pPr>
        <w:spacing w:after="120"/>
        <w:ind w:left="170" w:right="113"/>
        <w:rPr>
          <w:b/>
          <w:bCs/>
        </w:rPr>
      </w:pPr>
    </w:p>
    <w:p w14:paraId="3FC4BC1C" w14:textId="77777777" w:rsidR="00C1128B" w:rsidRDefault="00C1128B" w:rsidP="00C1128B">
      <w:pPr>
        <w:keepNext/>
        <w:spacing w:after="120"/>
        <w:ind w:left="170" w:right="113"/>
        <w:jc w:val="center"/>
        <w:outlineLvl w:val="1"/>
        <w:rPr>
          <w:b/>
          <w:bCs/>
          <w:lang w:eastAsia="ar-SA"/>
        </w:rPr>
      </w:pPr>
      <w:r>
        <w:rPr>
          <w:b/>
          <w:bCs/>
          <w:lang w:eastAsia="ar-SA"/>
        </w:rPr>
        <w:t>HOTĂRĂŞTE:</w:t>
      </w:r>
    </w:p>
    <w:p w14:paraId="79715D8D" w14:textId="77777777" w:rsidR="00C1128B" w:rsidRDefault="00C1128B" w:rsidP="00C1128B">
      <w:pPr>
        <w:spacing w:after="120"/>
        <w:ind w:left="170" w:right="113"/>
        <w:jc w:val="both"/>
        <w:rPr>
          <w:bCs/>
          <w:lang w:val="en-US" w:eastAsia="en-US"/>
        </w:rPr>
      </w:pPr>
      <w:r>
        <w:t xml:space="preserve">          </w:t>
      </w:r>
      <w:r>
        <w:rPr>
          <w:b/>
        </w:rPr>
        <w:t>Art.1.</w:t>
      </w:r>
      <w:r>
        <w:t xml:space="preserve"> </w:t>
      </w:r>
      <w:r>
        <w:rPr>
          <w:color w:val="000000"/>
          <w:lang w:eastAsia="en-US"/>
        </w:rPr>
        <w:t xml:space="preserve">Se aprobă schimbarea </w:t>
      </w:r>
      <w:r>
        <w:t xml:space="preserve">funcționalității imobilului situat în sat Căpâlna, nr. 49, CF nr. 74457, </w:t>
      </w:r>
      <w:r>
        <w:rPr>
          <w:bCs/>
          <w:lang w:val="en-US" w:eastAsia="en-US"/>
        </w:rPr>
        <w:t xml:space="preserve"> din </w:t>
      </w:r>
      <w:r>
        <w:t xml:space="preserve">Construcție  administrativă și social culturală  </w:t>
      </w:r>
      <w:proofErr w:type="spellStart"/>
      <w:r>
        <w:rPr>
          <w:bCs/>
          <w:lang w:val="en-US" w:eastAsia="en-US"/>
        </w:rPr>
        <w:t>în</w:t>
      </w:r>
      <w:proofErr w:type="spellEnd"/>
      <w:r>
        <w:rPr>
          <w:bCs/>
          <w:lang w:val="en-US" w:eastAsia="en-US"/>
        </w:rPr>
        <w:t xml:space="preserve"> </w:t>
      </w:r>
      <w:proofErr w:type="spellStart"/>
      <w:r>
        <w:rPr>
          <w:bCs/>
          <w:lang w:val="en-US" w:eastAsia="en-US"/>
        </w:rPr>
        <w:t>Capelă</w:t>
      </w:r>
      <w:proofErr w:type="spellEnd"/>
      <w:r>
        <w:rPr>
          <w:bCs/>
          <w:lang w:eastAsia="en-US"/>
        </w:rPr>
        <w:t xml:space="preserve">. </w:t>
      </w:r>
    </w:p>
    <w:p w14:paraId="27F8CA7A" w14:textId="77777777" w:rsidR="00C046D5" w:rsidRDefault="00C1128B" w:rsidP="00C046D5">
      <w:pPr>
        <w:spacing w:after="120"/>
        <w:ind w:left="170" w:right="113"/>
        <w:jc w:val="both"/>
        <w:rPr>
          <w:lang w:eastAsia="en-US"/>
        </w:rPr>
      </w:pPr>
      <w:r>
        <w:rPr>
          <w:b/>
          <w:lang w:eastAsia="en-US"/>
        </w:rPr>
        <w:t xml:space="preserve">          Art.2.</w:t>
      </w:r>
      <w:r>
        <w:rPr>
          <w:lang w:eastAsia="en-US"/>
        </w:rPr>
        <w:t>Hotărârea poate fi contestată potrivit Legii contenciosului administrativ nr.554/2004.</w:t>
      </w:r>
    </w:p>
    <w:p w14:paraId="376F3AEB" w14:textId="3C969EE0" w:rsidR="00C046D5" w:rsidRPr="00C046D5" w:rsidRDefault="00C046D5" w:rsidP="00C046D5">
      <w:pPr>
        <w:spacing w:after="120"/>
        <w:ind w:left="170" w:right="113"/>
        <w:jc w:val="both"/>
        <w:rPr>
          <w:lang w:eastAsia="en-US"/>
        </w:rPr>
      </w:pPr>
      <w:r>
        <w:rPr>
          <w:b/>
          <w:lang w:eastAsia="en-US"/>
        </w:rPr>
        <w:t xml:space="preserve">           </w:t>
      </w:r>
      <w:r w:rsidRPr="00C046D5">
        <w:rPr>
          <w:b/>
          <w:lang w:val="fr-FR"/>
        </w:rPr>
        <w:t>Art.3.</w:t>
      </w:r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Prezenta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hotărâre</w:t>
      </w:r>
      <w:proofErr w:type="spellEnd"/>
      <w:r w:rsidRPr="005C498E">
        <w:rPr>
          <w:lang w:val="fr-FR"/>
        </w:rPr>
        <w:t xml:space="preserve"> se </w:t>
      </w:r>
      <w:proofErr w:type="spellStart"/>
      <w:proofErr w:type="gramStart"/>
      <w:r w:rsidRPr="005C498E">
        <w:rPr>
          <w:lang w:val="fr-FR"/>
        </w:rPr>
        <w:t>comunică</w:t>
      </w:r>
      <w:proofErr w:type="spellEnd"/>
      <w:r w:rsidRPr="005C498E">
        <w:rPr>
          <w:lang w:val="fr-FR"/>
        </w:rPr>
        <w:t>:</w:t>
      </w:r>
      <w:proofErr w:type="gramEnd"/>
      <w:r w:rsidRPr="005C498E">
        <w:rPr>
          <w:lang w:val="fr-FR"/>
        </w:rPr>
        <w:t xml:space="preserve"> </w:t>
      </w:r>
    </w:p>
    <w:p w14:paraId="41342A67" w14:textId="77777777" w:rsidR="00C046D5" w:rsidRPr="005C498E" w:rsidRDefault="00C046D5" w:rsidP="00C046D5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- la </w:t>
      </w:r>
      <w:proofErr w:type="spellStart"/>
      <w:r w:rsidRPr="005C498E">
        <w:rPr>
          <w:lang w:val="fr-FR"/>
        </w:rPr>
        <w:t>Instituţia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Prefectului</w:t>
      </w:r>
      <w:proofErr w:type="spellEnd"/>
      <w:r w:rsidRPr="005C498E">
        <w:rPr>
          <w:lang w:val="fr-FR"/>
        </w:rPr>
        <w:t xml:space="preserve"> </w:t>
      </w:r>
      <w:proofErr w:type="spellStart"/>
      <w:r w:rsidRPr="005C498E">
        <w:rPr>
          <w:lang w:val="fr-FR"/>
        </w:rPr>
        <w:t>judeţului</w:t>
      </w:r>
      <w:proofErr w:type="spellEnd"/>
      <w:r w:rsidRPr="005C498E">
        <w:rPr>
          <w:lang w:val="fr-FR"/>
        </w:rPr>
        <w:t xml:space="preserve"> </w:t>
      </w:r>
      <w:proofErr w:type="gramStart"/>
      <w:r w:rsidRPr="005C498E">
        <w:rPr>
          <w:lang w:val="fr-FR"/>
        </w:rPr>
        <w:t>Alba;</w:t>
      </w:r>
      <w:proofErr w:type="gramEnd"/>
    </w:p>
    <w:p w14:paraId="094B93E1" w14:textId="37B35F76" w:rsidR="00C046D5" w:rsidRPr="005C498E" w:rsidRDefault="00C046D5" w:rsidP="00C046D5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5C498E">
        <w:rPr>
          <w:lang w:val="fr-FR"/>
        </w:rPr>
        <w:t xml:space="preserve">   - </w:t>
      </w:r>
      <w:r>
        <w:rPr>
          <w:lang w:val="fr-FR"/>
        </w:rPr>
        <w:t>C</w:t>
      </w:r>
      <w:r w:rsidRPr="005C498E">
        <w:rPr>
          <w:lang w:val="fr-FR"/>
        </w:rPr>
        <w:t xml:space="preserve">ompartiment </w:t>
      </w:r>
      <w:proofErr w:type="spellStart"/>
      <w:r>
        <w:rPr>
          <w:lang w:val="fr-FR"/>
        </w:rPr>
        <w:t>Cadastru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amenajarea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teritoriului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și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achiziții</w:t>
      </w:r>
      <w:proofErr w:type="spellEnd"/>
      <w:r>
        <w:rPr>
          <w:lang w:val="fr-FR"/>
        </w:rPr>
        <w:t xml:space="preserve"> </w:t>
      </w:r>
      <w:proofErr w:type="spellStart"/>
      <w:proofErr w:type="gramStart"/>
      <w:r>
        <w:rPr>
          <w:lang w:val="fr-FR"/>
        </w:rPr>
        <w:t>publice</w:t>
      </w:r>
      <w:proofErr w:type="spellEnd"/>
      <w:r w:rsidRPr="005C498E">
        <w:rPr>
          <w:lang w:val="fr-FR"/>
        </w:rPr>
        <w:t>;</w:t>
      </w:r>
      <w:proofErr w:type="gramEnd"/>
    </w:p>
    <w:p w14:paraId="29F680BA" w14:textId="77777777" w:rsidR="00C046D5" w:rsidRDefault="00C046D5" w:rsidP="00C046D5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5C498E">
        <w:rPr>
          <w:lang w:val="fr-FR"/>
        </w:rPr>
        <w:t xml:space="preserve">   - </w:t>
      </w:r>
      <w:r w:rsidRPr="00E70A1F">
        <w:rPr>
          <w:color w:val="000000"/>
          <w:lang w:val="en-US" w:eastAsia="ro-RO"/>
        </w:rPr>
        <w:t xml:space="preserve">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6BF52A93" w14:textId="77777777" w:rsidR="00C046D5" w:rsidRDefault="00C046D5" w:rsidP="00C046D5">
      <w:pPr>
        <w:spacing w:after="120"/>
        <w:ind w:right="113"/>
        <w:jc w:val="both"/>
        <w:rPr>
          <w:lang w:eastAsia="en-US"/>
        </w:rPr>
      </w:pPr>
    </w:p>
    <w:p w14:paraId="6CE4AB5C" w14:textId="77647A23" w:rsidR="007019F7" w:rsidRDefault="004F2157" w:rsidP="00C046D5">
      <w:pPr>
        <w:tabs>
          <w:tab w:val="left" w:pos="2250"/>
        </w:tabs>
        <w:spacing w:after="120"/>
        <w:ind w:left="170" w:right="113"/>
        <w:rPr>
          <w:b/>
          <w:bCs/>
        </w:rPr>
      </w:pPr>
      <w:r w:rsidRPr="005C498E">
        <w:rPr>
          <w:b/>
          <w:lang w:eastAsia="ro-RO"/>
        </w:rPr>
        <w:t xml:space="preserve">                                          </w:t>
      </w:r>
      <w:r w:rsidR="00367C61" w:rsidRPr="005C498E">
        <w:rPr>
          <w:b/>
          <w:lang w:eastAsia="ro-RO"/>
        </w:rPr>
        <w:t xml:space="preserve">      </w:t>
      </w:r>
      <w:r w:rsidR="00814F4D" w:rsidRPr="005C498E">
        <w:rPr>
          <w:b/>
          <w:bCs/>
        </w:rPr>
        <w:t>Săsciori</w:t>
      </w:r>
      <w:r w:rsidR="002812FF" w:rsidRPr="005C498E">
        <w:rPr>
          <w:b/>
          <w:bCs/>
        </w:rPr>
        <w:t xml:space="preserve">, </w:t>
      </w:r>
      <w:r w:rsidR="00CD38A9" w:rsidRPr="005C498E">
        <w:rPr>
          <w:b/>
          <w:bCs/>
        </w:rPr>
        <w:t>30</w:t>
      </w:r>
      <w:r w:rsidR="000B0971" w:rsidRPr="005C498E">
        <w:rPr>
          <w:b/>
          <w:bCs/>
        </w:rPr>
        <w:t xml:space="preserve"> ianuarie 202</w:t>
      </w:r>
      <w:r w:rsidR="0026674C" w:rsidRPr="005C498E">
        <w:rPr>
          <w:b/>
          <w:bCs/>
        </w:rPr>
        <w:t>5</w:t>
      </w:r>
    </w:p>
    <w:p w14:paraId="5E365A11" w14:textId="77777777" w:rsidR="005C498E" w:rsidRPr="005C498E" w:rsidRDefault="005C498E" w:rsidP="005C498E">
      <w:pPr>
        <w:spacing w:after="120"/>
        <w:ind w:left="170" w:right="113"/>
        <w:jc w:val="both"/>
        <w:rPr>
          <w:b/>
          <w:bCs/>
        </w:rPr>
      </w:pPr>
    </w:p>
    <w:p w14:paraId="05038551" w14:textId="6EBE0D5A" w:rsidR="002812FF" w:rsidRPr="005C498E" w:rsidRDefault="00E70A1F" w:rsidP="005C498E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5C498E">
        <w:t xml:space="preserve">   </w:t>
      </w:r>
      <w:r w:rsidR="00483E9A" w:rsidRPr="005C498E">
        <w:t xml:space="preserve">    </w:t>
      </w:r>
      <w:r w:rsidR="002812FF" w:rsidRPr="005C498E">
        <w:t>Preşedinte</w:t>
      </w:r>
      <w:r w:rsidR="00F73690" w:rsidRPr="005C498E">
        <w:t xml:space="preserve"> de şedință</w:t>
      </w:r>
      <w:r w:rsidR="00814F4D" w:rsidRPr="005C498E">
        <w:t>,</w:t>
      </w:r>
      <w:r w:rsidR="00F73690" w:rsidRPr="005C498E">
        <w:t xml:space="preserve">                    </w:t>
      </w:r>
      <w:r w:rsidR="002812FF" w:rsidRPr="005C498E">
        <w:t xml:space="preserve">   </w:t>
      </w:r>
      <w:r w:rsidR="00F73690" w:rsidRPr="005C498E">
        <w:t xml:space="preserve">      </w:t>
      </w:r>
      <w:r w:rsidR="002812FF" w:rsidRPr="005C498E">
        <w:t xml:space="preserve"> </w:t>
      </w:r>
      <w:r w:rsidR="00814F4D" w:rsidRPr="005C498E">
        <w:t xml:space="preserve">                </w:t>
      </w:r>
      <w:r w:rsidRPr="005C498E">
        <w:t xml:space="preserve"> </w:t>
      </w:r>
      <w:r w:rsidR="002812FF" w:rsidRPr="005C498E">
        <w:t>Contrasemnează pentru legalitate,</w:t>
      </w:r>
    </w:p>
    <w:p w14:paraId="731E2906" w14:textId="613AC52E" w:rsidR="002812FF" w:rsidRPr="005C498E" w:rsidRDefault="00F368DF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5C498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5C498E">
        <w:rPr>
          <w:rFonts w:ascii="Times New Roman" w:hAnsi="Times New Roman" w:cs="Times New Roman"/>
          <w:sz w:val="24"/>
          <w:szCs w:val="24"/>
        </w:rPr>
        <w:t xml:space="preserve">    </w:t>
      </w:r>
      <w:r w:rsidRPr="005C498E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5C498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C498E">
        <w:rPr>
          <w:rFonts w:ascii="Times New Roman" w:hAnsi="Times New Roman" w:cs="Times New Roman"/>
          <w:sz w:val="24"/>
          <w:szCs w:val="24"/>
        </w:rPr>
        <w:t>Secretar general UAT</w:t>
      </w:r>
    </w:p>
    <w:p w14:paraId="4059D23C" w14:textId="50E31DAA" w:rsidR="009F0D12" w:rsidRDefault="00F368DF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5C498E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5C498E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5C49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5C498E">
        <w:rPr>
          <w:rFonts w:ascii="Times New Roman" w:hAnsi="Times New Roman" w:cs="Times New Roman"/>
          <w:sz w:val="24"/>
          <w:szCs w:val="24"/>
        </w:rPr>
        <w:t xml:space="preserve">   </w:t>
      </w:r>
      <w:r w:rsidR="00BB51C0" w:rsidRPr="005C498E">
        <w:rPr>
          <w:rFonts w:ascii="Times New Roman" w:hAnsi="Times New Roman" w:cs="Times New Roman"/>
          <w:sz w:val="24"/>
          <w:szCs w:val="24"/>
        </w:rPr>
        <w:t xml:space="preserve"> </w:t>
      </w:r>
      <w:r w:rsidRPr="005C498E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5C498E">
        <w:rPr>
          <w:rFonts w:ascii="Times New Roman" w:hAnsi="Times New Roman" w:cs="Times New Roman"/>
          <w:sz w:val="24"/>
          <w:szCs w:val="24"/>
        </w:rPr>
        <w:t>a</w:t>
      </w:r>
    </w:p>
    <w:p w14:paraId="785B1DF3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6FB5BDD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013F594" w14:textId="77777777" w:rsidR="005C498E" w:rsidRDefault="005C498E" w:rsidP="00C046D5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34DDA128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C939E50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3B976BB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EFE2DE7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3D17732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464F871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43DDCF5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10428B2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FE2B1E0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80FD32B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C5722FB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E3CF195" w14:textId="77777777" w:rsid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A53AEEE" w14:textId="77777777" w:rsidR="005C498E" w:rsidRPr="005C498E" w:rsidRDefault="005C498E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0AF14D6" w14:textId="77777777" w:rsidR="00A028B6" w:rsidRPr="005C498E" w:rsidRDefault="00A028B6" w:rsidP="005C498E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5C498E" w:rsidRDefault="0086372F" w:rsidP="00F87D8E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5C498E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5C498E" w:rsidSect="009F0D12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6B490" w14:textId="77777777" w:rsidR="00BB53EB" w:rsidRDefault="00BB53EB" w:rsidP="007F56BF">
      <w:r>
        <w:separator/>
      </w:r>
    </w:p>
  </w:endnote>
  <w:endnote w:type="continuationSeparator" w:id="0">
    <w:p w14:paraId="620A48FA" w14:textId="77777777" w:rsidR="00BB53EB" w:rsidRDefault="00BB53EB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D45C9" w14:textId="77777777" w:rsidR="00BB53EB" w:rsidRDefault="00BB53EB" w:rsidP="007F56BF">
      <w:r>
        <w:separator/>
      </w:r>
    </w:p>
  </w:footnote>
  <w:footnote w:type="continuationSeparator" w:id="0">
    <w:p w14:paraId="0ECD1E1E" w14:textId="77777777" w:rsidR="00BB53EB" w:rsidRDefault="00BB53EB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533388245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13C61"/>
    <w:multiLevelType w:val="multilevel"/>
    <w:tmpl w:val="480ECF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3FFE30CB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43C038B"/>
    <w:multiLevelType w:val="hybridMultilevel"/>
    <w:tmpl w:val="1BAE2954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2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2"/>
  </w:num>
  <w:num w:numId="9" w16cid:durableId="1335453008">
    <w:abstractNumId w:val="5"/>
  </w:num>
  <w:num w:numId="10" w16cid:durableId="2091928980">
    <w:abstractNumId w:val="9"/>
  </w:num>
  <w:num w:numId="11" w16cid:durableId="96438758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5742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49622">
    <w:abstractNumId w:val="7"/>
  </w:num>
  <w:num w:numId="14" w16cid:durableId="1604416482">
    <w:abstractNumId w:val="10"/>
  </w:num>
  <w:num w:numId="15" w16cid:durableId="7366369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07495"/>
    <w:rsid w:val="00121E06"/>
    <w:rsid w:val="00137B9D"/>
    <w:rsid w:val="001416AA"/>
    <w:rsid w:val="00147B35"/>
    <w:rsid w:val="00155919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466A0"/>
    <w:rsid w:val="00262434"/>
    <w:rsid w:val="00265876"/>
    <w:rsid w:val="0026674C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434D6"/>
    <w:rsid w:val="00357E77"/>
    <w:rsid w:val="00364A36"/>
    <w:rsid w:val="00367C61"/>
    <w:rsid w:val="0037223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C498E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57D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5F27"/>
    <w:rsid w:val="008C65E5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E6A32"/>
    <w:rsid w:val="009F0D12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179BB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B53EB"/>
    <w:rsid w:val="00BD25B5"/>
    <w:rsid w:val="00BE56DB"/>
    <w:rsid w:val="00C046D5"/>
    <w:rsid w:val="00C07C7A"/>
    <w:rsid w:val="00C10BB8"/>
    <w:rsid w:val="00C1128B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CD38A9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3720"/>
    <w:rsid w:val="00DE4D5F"/>
    <w:rsid w:val="00DE6E74"/>
    <w:rsid w:val="00DF446B"/>
    <w:rsid w:val="00DF58BF"/>
    <w:rsid w:val="00E03A7B"/>
    <w:rsid w:val="00E045E3"/>
    <w:rsid w:val="00E302C9"/>
    <w:rsid w:val="00E427D2"/>
    <w:rsid w:val="00E5011C"/>
    <w:rsid w:val="00E6057E"/>
    <w:rsid w:val="00E61D73"/>
    <w:rsid w:val="00E70A1F"/>
    <w:rsid w:val="00E73BED"/>
    <w:rsid w:val="00E83629"/>
    <w:rsid w:val="00E8734D"/>
    <w:rsid w:val="00E87EEF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574B"/>
    <w:rsid w:val="00F362A8"/>
    <w:rsid w:val="00F368DF"/>
    <w:rsid w:val="00F63526"/>
    <w:rsid w:val="00F73690"/>
    <w:rsid w:val="00F75CF3"/>
    <w:rsid w:val="00F75EDD"/>
    <w:rsid w:val="00F87D8E"/>
    <w:rsid w:val="00F910AF"/>
    <w:rsid w:val="00F954D2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NoSpacing">
    <w:name w:val="No Spacing"/>
    <w:uiPriority w:val="1"/>
    <w:qFormat/>
    <w:rsid w:val="00C1128B"/>
    <w:rPr>
      <w:rFonts w:ascii="Calibri" w:eastAsia="Calibri" w:hAnsi="Calibri"/>
      <w:sz w:val="22"/>
      <w:szCs w:val="22"/>
      <w:lang w:val="en-US" w:eastAsia="en-US"/>
    </w:rPr>
  </w:style>
  <w:style w:type="paragraph" w:customStyle="1" w:styleId="western">
    <w:name w:val="western"/>
    <w:basedOn w:val="Normal"/>
    <w:semiHidden/>
    <w:rsid w:val="00C1128B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5</cp:revision>
  <cp:lastPrinted>2024-06-13T07:52:00Z</cp:lastPrinted>
  <dcterms:created xsi:type="dcterms:W3CDTF">2025-02-07T08:29:00Z</dcterms:created>
  <dcterms:modified xsi:type="dcterms:W3CDTF">2025-02-07T09:18:00Z</dcterms:modified>
</cp:coreProperties>
</file>