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621AF3" w:rsidRDefault="00D16977" w:rsidP="00621AF3">
      <w:pPr>
        <w:spacing w:after="120"/>
        <w:ind w:left="170" w:right="113"/>
      </w:pPr>
      <w:r w:rsidRPr="00621AF3">
        <w:t xml:space="preserve">                                                 </w:t>
      </w:r>
    </w:p>
    <w:p w14:paraId="108D1268" w14:textId="4F8919E4" w:rsidR="00DB4460" w:rsidRPr="00621AF3" w:rsidRDefault="00DB4460" w:rsidP="00621AF3">
      <w:pPr>
        <w:spacing w:after="120"/>
        <w:ind w:left="170" w:right="113"/>
        <w:rPr>
          <w:b/>
        </w:rPr>
      </w:pPr>
      <w:r w:rsidRPr="00621AF3">
        <w:t xml:space="preserve">                                             </w:t>
      </w:r>
      <w:r w:rsidR="007F56BF" w:rsidRPr="00621AF3">
        <w:rPr>
          <w:b/>
        </w:rPr>
        <w:t>HOTĂRÂREA</w:t>
      </w:r>
      <w:r w:rsidR="00557DE1" w:rsidRPr="00621AF3">
        <w:rPr>
          <w:b/>
        </w:rPr>
        <w:t xml:space="preserve"> </w:t>
      </w:r>
      <w:r w:rsidR="0075154B" w:rsidRPr="00621AF3">
        <w:rPr>
          <w:b/>
        </w:rPr>
        <w:t>nr.</w:t>
      </w:r>
      <w:r w:rsidR="00795941" w:rsidRPr="00621AF3">
        <w:rPr>
          <w:b/>
        </w:rPr>
        <w:t xml:space="preserve"> </w:t>
      </w:r>
      <w:r w:rsidR="009E4FB3" w:rsidRPr="00621AF3">
        <w:rPr>
          <w:b/>
        </w:rPr>
        <w:t>1</w:t>
      </w:r>
      <w:r w:rsidR="00621AF3">
        <w:rPr>
          <w:b/>
        </w:rPr>
        <w:t>9</w:t>
      </w:r>
      <w:r w:rsidR="00795941" w:rsidRPr="00621AF3">
        <w:rPr>
          <w:b/>
        </w:rPr>
        <w:t>/202</w:t>
      </w:r>
      <w:r w:rsidR="000B0971" w:rsidRPr="00621AF3">
        <w:rPr>
          <w:b/>
        </w:rPr>
        <w:t>5</w:t>
      </w:r>
    </w:p>
    <w:p w14:paraId="453D3EBB" w14:textId="77777777" w:rsidR="00621AF3" w:rsidRPr="00621AF3" w:rsidRDefault="00AB2D4F" w:rsidP="00621AF3">
      <w:pPr>
        <w:spacing w:after="120"/>
        <w:ind w:left="170" w:right="113" w:firstLine="708"/>
        <w:jc w:val="both"/>
        <w:rPr>
          <w:bCs/>
          <w:lang w:val="it-IT"/>
        </w:rPr>
      </w:pPr>
      <w:r w:rsidRPr="00621AF3">
        <w:rPr>
          <w:lang w:eastAsia="ro-RO"/>
        </w:rPr>
        <w:t xml:space="preserve">privind </w:t>
      </w:r>
      <w:proofErr w:type="spellStart"/>
      <w:r w:rsidR="00621AF3" w:rsidRPr="00621AF3">
        <w:rPr>
          <w:bCs/>
          <w:lang w:val="en-US"/>
        </w:rPr>
        <w:t>modificarea</w:t>
      </w:r>
      <w:proofErr w:type="spellEnd"/>
      <w:r w:rsidR="00621AF3" w:rsidRPr="00621AF3">
        <w:rPr>
          <w:bCs/>
          <w:lang w:val="en-US"/>
        </w:rPr>
        <w:t xml:space="preserve"> HCL nr. 134/2024 </w:t>
      </w:r>
      <w:proofErr w:type="spellStart"/>
      <w:r w:rsidR="00621AF3" w:rsidRPr="00621AF3">
        <w:rPr>
          <w:bCs/>
          <w:lang w:val="en-US"/>
        </w:rPr>
        <w:t>privind</w:t>
      </w:r>
      <w:proofErr w:type="spellEnd"/>
      <w:r w:rsidR="00621AF3" w:rsidRPr="00621AF3">
        <w:rPr>
          <w:bCs/>
          <w:lang w:val="en-US"/>
        </w:rPr>
        <w:t xml:space="preserve">  </w:t>
      </w:r>
      <w:proofErr w:type="spellStart"/>
      <w:r w:rsidR="00621AF3" w:rsidRPr="00621AF3">
        <w:rPr>
          <w:bCs/>
          <w:lang w:val="en-US"/>
        </w:rPr>
        <w:t>aprobarea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volumului</w:t>
      </w:r>
      <w:proofErr w:type="spellEnd"/>
      <w:r w:rsidR="00621AF3" w:rsidRPr="00621AF3">
        <w:rPr>
          <w:bCs/>
          <w:lang w:val="en-US"/>
        </w:rPr>
        <w:t xml:space="preserve"> maxim al </w:t>
      </w:r>
      <w:proofErr w:type="spellStart"/>
      <w:r w:rsidR="00621AF3" w:rsidRPr="00621AF3">
        <w:rPr>
          <w:bCs/>
          <w:lang w:val="en-US"/>
        </w:rPr>
        <w:t>masei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lemnoase</w:t>
      </w:r>
      <w:proofErr w:type="spellEnd"/>
      <w:r w:rsidR="00621AF3" w:rsidRPr="00621AF3">
        <w:rPr>
          <w:bCs/>
          <w:lang w:val="en-US"/>
        </w:rPr>
        <w:t xml:space="preserve"> care se </w:t>
      </w:r>
      <w:proofErr w:type="spellStart"/>
      <w:r w:rsidR="00621AF3" w:rsidRPr="00621AF3">
        <w:rPr>
          <w:bCs/>
          <w:lang w:val="en-US"/>
        </w:rPr>
        <w:t>va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recolta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şi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valorifica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în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cursul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anului</w:t>
      </w:r>
      <w:proofErr w:type="spellEnd"/>
      <w:r w:rsidR="00621AF3" w:rsidRPr="00621AF3">
        <w:rPr>
          <w:bCs/>
          <w:lang w:val="en-US"/>
        </w:rPr>
        <w:t xml:space="preserve"> 2025 din </w:t>
      </w:r>
      <w:proofErr w:type="spellStart"/>
      <w:r w:rsidR="00621AF3" w:rsidRPr="00621AF3">
        <w:rPr>
          <w:bCs/>
          <w:lang w:val="en-US"/>
        </w:rPr>
        <w:t>fondul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forestier</w:t>
      </w:r>
      <w:proofErr w:type="spellEnd"/>
      <w:r w:rsidR="00621AF3" w:rsidRPr="00621AF3">
        <w:rPr>
          <w:bCs/>
          <w:lang w:val="en-US"/>
        </w:rPr>
        <w:t xml:space="preserve">  </w:t>
      </w:r>
      <w:proofErr w:type="spellStart"/>
      <w:r w:rsidR="00621AF3" w:rsidRPr="00621AF3">
        <w:rPr>
          <w:bCs/>
          <w:lang w:val="en-US"/>
        </w:rPr>
        <w:t>proprietate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publică</w:t>
      </w:r>
      <w:proofErr w:type="spellEnd"/>
      <w:r w:rsidR="00621AF3" w:rsidRPr="00621AF3">
        <w:rPr>
          <w:bCs/>
          <w:lang w:val="en-US"/>
        </w:rPr>
        <w:t xml:space="preserve"> a </w:t>
      </w:r>
      <w:proofErr w:type="spellStart"/>
      <w:r w:rsidR="00621AF3" w:rsidRPr="00621AF3">
        <w:rPr>
          <w:bCs/>
          <w:lang w:val="en-US"/>
        </w:rPr>
        <w:t>Comunei</w:t>
      </w:r>
      <w:proofErr w:type="spellEnd"/>
      <w:r w:rsidR="00621AF3" w:rsidRPr="00621AF3">
        <w:rPr>
          <w:bCs/>
          <w:lang w:val="en-US"/>
        </w:rPr>
        <w:t xml:space="preserve"> SASCIORI, a </w:t>
      </w:r>
      <w:proofErr w:type="spellStart"/>
      <w:r w:rsidR="00621AF3" w:rsidRPr="00621AF3">
        <w:rPr>
          <w:bCs/>
          <w:lang w:val="en-US"/>
        </w:rPr>
        <w:t>tipurilor</w:t>
      </w:r>
      <w:proofErr w:type="spellEnd"/>
      <w:r w:rsidR="00621AF3" w:rsidRPr="00621AF3">
        <w:rPr>
          <w:bCs/>
          <w:lang w:val="en-US"/>
        </w:rPr>
        <w:t xml:space="preserve"> de </w:t>
      </w:r>
      <w:proofErr w:type="spellStart"/>
      <w:r w:rsidR="00621AF3" w:rsidRPr="00621AF3">
        <w:rPr>
          <w:bCs/>
          <w:lang w:val="en-US"/>
        </w:rPr>
        <w:t>valorificare</w:t>
      </w:r>
      <w:proofErr w:type="spellEnd"/>
      <w:r w:rsidR="00621AF3" w:rsidRPr="00621AF3">
        <w:rPr>
          <w:bCs/>
          <w:lang w:val="en-US"/>
        </w:rPr>
        <w:t xml:space="preserve">, a </w:t>
      </w:r>
      <w:proofErr w:type="spellStart"/>
      <w:r w:rsidR="00621AF3" w:rsidRPr="00621AF3">
        <w:rPr>
          <w:bCs/>
          <w:lang w:val="en-US"/>
        </w:rPr>
        <w:t>prețurilor</w:t>
      </w:r>
      <w:proofErr w:type="spellEnd"/>
      <w:r w:rsidR="00621AF3" w:rsidRPr="00621AF3">
        <w:rPr>
          <w:bCs/>
          <w:lang w:val="en-US"/>
        </w:rPr>
        <w:t xml:space="preserve"> de </w:t>
      </w:r>
      <w:proofErr w:type="spellStart"/>
      <w:r w:rsidR="00621AF3" w:rsidRPr="00621AF3">
        <w:rPr>
          <w:bCs/>
          <w:lang w:val="en-US"/>
        </w:rPr>
        <w:t>valorificare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prin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vanzare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directă</w:t>
      </w:r>
      <w:proofErr w:type="spellEnd"/>
      <w:r w:rsidR="00621AF3" w:rsidRPr="00621AF3">
        <w:rPr>
          <w:bCs/>
          <w:lang w:val="en-US"/>
        </w:rPr>
        <w:t xml:space="preserve">  a </w:t>
      </w:r>
      <w:proofErr w:type="spellStart"/>
      <w:r w:rsidR="00621AF3" w:rsidRPr="00621AF3">
        <w:rPr>
          <w:bCs/>
          <w:lang w:val="en-US"/>
        </w:rPr>
        <w:t>masei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lemnoase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ce</w:t>
      </w:r>
      <w:proofErr w:type="spellEnd"/>
      <w:r w:rsidR="00621AF3" w:rsidRPr="00621AF3">
        <w:rPr>
          <w:bCs/>
          <w:lang w:val="en-US"/>
        </w:rPr>
        <w:t xml:space="preserve"> se </w:t>
      </w:r>
      <w:proofErr w:type="spellStart"/>
      <w:r w:rsidR="00621AF3" w:rsidRPr="00621AF3">
        <w:rPr>
          <w:bCs/>
          <w:lang w:val="en-US"/>
        </w:rPr>
        <w:t>va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vinde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către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persone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fizice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sau</w:t>
      </w:r>
      <w:proofErr w:type="spellEnd"/>
      <w:r w:rsidR="00621AF3" w:rsidRPr="00621AF3">
        <w:rPr>
          <w:bCs/>
          <w:lang w:val="en-US"/>
        </w:rPr>
        <w:t xml:space="preserve"> </w:t>
      </w:r>
      <w:proofErr w:type="spellStart"/>
      <w:r w:rsidR="00621AF3" w:rsidRPr="00621AF3">
        <w:rPr>
          <w:bCs/>
          <w:lang w:val="en-US"/>
        </w:rPr>
        <w:t>instituții</w:t>
      </w:r>
      <w:proofErr w:type="spellEnd"/>
      <w:r w:rsidR="00621AF3" w:rsidRPr="00621AF3">
        <w:rPr>
          <w:bCs/>
          <w:lang w:val="it-IT"/>
        </w:rPr>
        <w:t xml:space="preserve"> și totodată a metodologiei de calcul a prețului de referință al ,,masei lemnoase pe picior,, din fondul forestier proprietate publică a comunei Săsciori ce se va vinde către operatorii economici/grupuri de operatori economici, prin licitații sau negocieri în anul 2025</w:t>
      </w:r>
    </w:p>
    <w:p w14:paraId="252CAC7C" w14:textId="599C5C2E" w:rsidR="00E55C14" w:rsidRPr="00621AF3" w:rsidRDefault="00CA05DB" w:rsidP="00621AF3">
      <w:pPr>
        <w:widowControl w:val="0"/>
        <w:spacing w:after="120"/>
        <w:ind w:left="170" w:right="113"/>
        <w:jc w:val="both"/>
        <w:textAlignment w:val="baseline"/>
      </w:pPr>
      <w:r w:rsidRPr="00621AF3">
        <w:rPr>
          <w:b/>
        </w:rPr>
        <w:t xml:space="preserve">    Consiliul local al comunei Săsciori,</w:t>
      </w:r>
      <w:r w:rsidRPr="00621AF3">
        <w:t xml:space="preserve"> întrunit în ședința publică extraordinară în data  de 07.02.2025;</w:t>
      </w:r>
    </w:p>
    <w:p w14:paraId="3DE1CFD6" w14:textId="29CFD532" w:rsidR="00E55C14" w:rsidRPr="00621AF3" w:rsidRDefault="002D4464" w:rsidP="00621AF3">
      <w:pPr>
        <w:spacing w:after="120"/>
        <w:ind w:left="170" w:right="113"/>
        <w:jc w:val="both"/>
        <w:rPr>
          <w:b/>
          <w:bCs/>
        </w:rPr>
      </w:pPr>
      <w:r w:rsidRPr="00621AF3">
        <w:rPr>
          <w:b/>
          <w:bCs/>
        </w:rPr>
        <w:t xml:space="preserve">    </w:t>
      </w:r>
      <w:r w:rsidR="00E55C14" w:rsidRPr="00621AF3">
        <w:rPr>
          <w:b/>
          <w:bCs/>
        </w:rPr>
        <w:t>Luând în dezbatere:</w:t>
      </w:r>
    </w:p>
    <w:p w14:paraId="7C65A10A" w14:textId="77777777" w:rsidR="00621AF3" w:rsidRPr="00621AF3" w:rsidRDefault="00621AF3" w:rsidP="00621AF3">
      <w:pPr>
        <w:spacing w:after="120"/>
        <w:ind w:left="170" w:right="113" w:firstLine="708"/>
        <w:jc w:val="both"/>
        <w:rPr>
          <w:b/>
          <w:lang w:val="it-IT"/>
        </w:rPr>
      </w:pPr>
      <w:r w:rsidRPr="00621AF3">
        <w:rPr>
          <w:b/>
          <w:lang w:val="it-IT"/>
        </w:rPr>
        <w:t xml:space="preserve">- </w:t>
      </w:r>
      <w:r w:rsidRPr="00621AF3">
        <w:t xml:space="preserve">Referatul de aprobare </w:t>
      </w:r>
      <w:r w:rsidRPr="00621AF3">
        <w:rPr>
          <w:lang w:val="it-IT"/>
        </w:rPr>
        <w:t xml:space="preserve">nr. 59/03.02.2025 </w:t>
      </w:r>
      <w:r w:rsidRPr="00621AF3">
        <w:t xml:space="preserve"> </w:t>
      </w:r>
      <w:proofErr w:type="spellStart"/>
      <w:r w:rsidRPr="00621AF3">
        <w:rPr>
          <w:b/>
          <w:lang w:val="en-US"/>
        </w:rPr>
        <w:t>privind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modificarea</w:t>
      </w:r>
      <w:proofErr w:type="spellEnd"/>
      <w:r w:rsidRPr="00621AF3">
        <w:rPr>
          <w:b/>
          <w:lang w:val="en-US"/>
        </w:rPr>
        <w:t xml:space="preserve"> HCL nr. 134/2024 </w:t>
      </w:r>
      <w:proofErr w:type="spellStart"/>
      <w:r w:rsidRPr="00621AF3">
        <w:rPr>
          <w:b/>
          <w:lang w:val="en-US"/>
        </w:rPr>
        <w:t>privind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aprobarea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volumului</w:t>
      </w:r>
      <w:proofErr w:type="spellEnd"/>
      <w:r w:rsidRPr="00621AF3">
        <w:rPr>
          <w:b/>
          <w:lang w:val="en-US"/>
        </w:rPr>
        <w:t xml:space="preserve"> maxim al </w:t>
      </w:r>
      <w:proofErr w:type="spellStart"/>
      <w:r w:rsidRPr="00621AF3">
        <w:rPr>
          <w:b/>
          <w:lang w:val="en-US"/>
        </w:rPr>
        <w:t>masei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lemnoase</w:t>
      </w:r>
      <w:proofErr w:type="spellEnd"/>
      <w:r w:rsidRPr="00621AF3">
        <w:rPr>
          <w:b/>
          <w:lang w:val="en-US"/>
        </w:rPr>
        <w:t xml:space="preserve"> care se </w:t>
      </w:r>
      <w:proofErr w:type="spellStart"/>
      <w:r w:rsidRPr="00621AF3">
        <w:rPr>
          <w:b/>
          <w:lang w:val="en-US"/>
        </w:rPr>
        <w:t>va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recolta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şi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valorifica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în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cursul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anului</w:t>
      </w:r>
      <w:proofErr w:type="spellEnd"/>
      <w:r w:rsidRPr="00621AF3">
        <w:rPr>
          <w:b/>
          <w:lang w:val="en-US"/>
        </w:rPr>
        <w:t xml:space="preserve"> 2025 din </w:t>
      </w:r>
      <w:proofErr w:type="spellStart"/>
      <w:r w:rsidRPr="00621AF3">
        <w:rPr>
          <w:b/>
          <w:lang w:val="en-US"/>
        </w:rPr>
        <w:t>fondul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forestier</w:t>
      </w:r>
      <w:proofErr w:type="spellEnd"/>
      <w:r w:rsidRPr="00621AF3">
        <w:rPr>
          <w:b/>
          <w:lang w:val="en-US"/>
        </w:rPr>
        <w:t xml:space="preserve">  </w:t>
      </w:r>
      <w:proofErr w:type="spellStart"/>
      <w:r w:rsidRPr="00621AF3">
        <w:rPr>
          <w:b/>
          <w:lang w:val="en-US"/>
        </w:rPr>
        <w:t>proprietate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publică</w:t>
      </w:r>
      <w:proofErr w:type="spellEnd"/>
      <w:r w:rsidRPr="00621AF3">
        <w:rPr>
          <w:b/>
          <w:lang w:val="en-US"/>
        </w:rPr>
        <w:t xml:space="preserve"> a </w:t>
      </w:r>
      <w:proofErr w:type="spellStart"/>
      <w:r w:rsidRPr="00621AF3">
        <w:rPr>
          <w:b/>
          <w:lang w:val="en-US"/>
        </w:rPr>
        <w:t>Comunei</w:t>
      </w:r>
      <w:proofErr w:type="spellEnd"/>
      <w:r w:rsidRPr="00621AF3">
        <w:rPr>
          <w:b/>
          <w:lang w:val="en-US"/>
        </w:rPr>
        <w:t xml:space="preserve"> SASCIORI, a </w:t>
      </w:r>
      <w:proofErr w:type="spellStart"/>
      <w:r w:rsidRPr="00621AF3">
        <w:rPr>
          <w:b/>
          <w:lang w:val="en-US"/>
        </w:rPr>
        <w:t>tipurilor</w:t>
      </w:r>
      <w:proofErr w:type="spellEnd"/>
      <w:r w:rsidRPr="00621AF3">
        <w:rPr>
          <w:b/>
          <w:lang w:val="en-US"/>
        </w:rPr>
        <w:t xml:space="preserve"> de </w:t>
      </w:r>
      <w:proofErr w:type="spellStart"/>
      <w:r w:rsidRPr="00621AF3">
        <w:rPr>
          <w:b/>
          <w:lang w:val="en-US"/>
        </w:rPr>
        <w:t>valorificare</w:t>
      </w:r>
      <w:proofErr w:type="spellEnd"/>
      <w:r w:rsidRPr="00621AF3">
        <w:rPr>
          <w:b/>
          <w:lang w:val="en-US"/>
        </w:rPr>
        <w:t xml:space="preserve">, a </w:t>
      </w:r>
      <w:proofErr w:type="spellStart"/>
      <w:r w:rsidRPr="00621AF3">
        <w:rPr>
          <w:b/>
          <w:lang w:val="en-US"/>
        </w:rPr>
        <w:t>prețurilor</w:t>
      </w:r>
      <w:proofErr w:type="spellEnd"/>
      <w:r w:rsidRPr="00621AF3">
        <w:rPr>
          <w:b/>
          <w:lang w:val="en-US"/>
        </w:rPr>
        <w:t xml:space="preserve"> de </w:t>
      </w:r>
      <w:proofErr w:type="spellStart"/>
      <w:r w:rsidRPr="00621AF3">
        <w:rPr>
          <w:b/>
          <w:lang w:val="en-US"/>
        </w:rPr>
        <w:t>valorificare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prin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vanzare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directă</w:t>
      </w:r>
      <w:proofErr w:type="spellEnd"/>
      <w:r w:rsidRPr="00621AF3">
        <w:rPr>
          <w:b/>
          <w:lang w:val="en-US"/>
        </w:rPr>
        <w:t xml:space="preserve">  a </w:t>
      </w:r>
      <w:proofErr w:type="spellStart"/>
      <w:r w:rsidRPr="00621AF3">
        <w:rPr>
          <w:b/>
          <w:lang w:val="en-US"/>
        </w:rPr>
        <w:t>masei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lemnoase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ce</w:t>
      </w:r>
      <w:proofErr w:type="spellEnd"/>
      <w:r w:rsidRPr="00621AF3">
        <w:rPr>
          <w:b/>
          <w:lang w:val="en-US"/>
        </w:rPr>
        <w:t xml:space="preserve"> se </w:t>
      </w:r>
      <w:proofErr w:type="spellStart"/>
      <w:r w:rsidRPr="00621AF3">
        <w:rPr>
          <w:b/>
          <w:lang w:val="en-US"/>
        </w:rPr>
        <w:t>va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vinde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către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persone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fizice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sau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instituții</w:t>
      </w:r>
      <w:proofErr w:type="spellEnd"/>
      <w:r w:rsidRPr="00621AF3">
        <w:rPr>
          <w:b/>
          <w:lang w:val="it-IT"/>
        </w:rPr>
        <w:t xml:space="preserve"> și totodată a metodologiei de calcul a prețului de referință al ,,masei lemnoase pe picior,, din fondul forestier proprietate publică a comunei Săsciori ce se va vinde către operatorii economici/grupuri de operatori economici, prin licitații sau negocieri în anul 2025</w:t>
      </w:r>
    </w:p>
    <w:p w14:paraId="61DFEADA" w14:textId="77777777" w:rsidR="00621AF3" w:rsidRPr="00621AF3" w:rsidRDefault="00621AF3" w:rsidP="00621AF3">
      <w:pPr>
        <w:spacing w:after="120"/>
        <w:ind w:left="170" w:right="113" w:firstLine="708"/>
        <w:jc w:val="both"/>
        <w:rPr>
          <w:b/>
          <w:lang w:val="it-IT"/>
        </w:rPr>
      </w:pPr>
      <w:r w:rsidRPr="00621AF3">
        <w:t xml:space="preserve">- Raportul de specialitate </w:t>
      </w:r>
      <w:r w:rsidRPr="00621AF3">
        <w:rPr>
          <w:lang w:val="it-IT"/>
        </w:rPr>
        <w:t xml:space="preserve">nr. 60/03.02.2025 </w:t>
      </w:r>
      <w:r w:rsidRPr="00621AF3">
        <w:t xml:space="preserve"> </w:t>
      </w:r>
      <w:proofErr w:type="spellStart"/>
      <w:r w:rsidRPr="00621AF3">
        <w:rPr>
          <w:b/>
          <w:lang w:val="en-US"/>
        </w:rPr>
        <w:t>privind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modificiarea</w:t>
      </w:r>
      <w:proofErr w:type="spellEnd"/>
      <w:r w:rsidRPr="00621AF3">
        <w:rPr>
          <w:b/>
          <w:lang w:val="en-US"/>
        </w:rPr>
        <w:t xml:space="preserve"> HCL nr. 134/2024 </w:t>
      </w:r>
      <w:proofErr w:type="spellStart"/>
      <w:r w:rsidRPr="00621AF3">
        <w:rPr>
          <w:b/>
          <w:lang w:val="en-US"/>
        </w:rPr>
        <w:t>privind</w:t>
      </w:r>
      <w:proofErr w:type="spellEnd"/>
      <w:r w:rsidRPr="00621AF3">
        <w:rPr>
          <w:b/>
          <w:lang w:val="en-US"/>
        </w:rPr>
        <w:t xml:space="preserve">  </w:t>
      </w:r>
      <w:proofErr w:type="spellStart"/>
      <w:r w:rsidRPr="00621AF3">
        <w:rPr>
          <w:b/>
          <w:lang w:val="en-US"/>
        </w:rPr>
        <w:t>aprobarea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volumului</w:t>
      </w:r>
      <w:proofErr w:type="spellEnd"/>
      <w:r w:rsidRPr="00621AF3">
        <w:rPr>
          <w:b/>
          <w:lang w:val="en-US"/>
        </w:rPr>
        <w:t xml:space="preserve"> maxim al </w:t>
      </w:r>
      <w:proofErr w:type="spellStart"/>
      <w:r w:rsidRPr="00621AF3">
        <w:rPr>
          <w:b/>
          <w:lang w:val="en-US"/>
        </w:rPr>
        <w:t>masei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lemnoase</w:t>
      </w:r>
      <w:proofErr w:type="spellEnd"/>
      <w:r w:rsidRPr="00621AF3">
        <w:rPr>
          <w:b/>
          <w:lang w:val="en-US"/>
        </w:rPr>
        <w:t xml:space="preserve"> care se </w:t>
      </w:r>
      <w:proofErr w:type="spellStart"/>
      <w:r w:rsidRPr="00621AF3">
        <w:rPr>
          <w:b/>
          <w:lang w:val="en-US"/>
        </w:rPr>
        <w:t>va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recolta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şi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valorifica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în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cursul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anului</w:t>
      </w:r>
      <w:proofErr w:type="spellEnd"/>
      <w:r w:rsidRPr="00621AF3">
        <w:rPr>
          <w:b/>
          <w:lang w:val="en-US"/>
        </w:rPr>
        <w:t xml:space="preserve"> 2025 din </w:t>
      </w:r>
      <w:proofErr w:type="spellStart"/>
      <w:r w:rsidRPr="00621AF3">
        <w:rPr>
          <w:b/>
          <w:lang w:val="en-US"/>
        </w:rPr>
        <w:t>fondul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forestier</w:t>
      </w:r>
      <w:proofErr w:type="spellEnd"/>
      <w:r w:rsidRPr="00621AF3">
        <w:rPr>
          <w:b/>
          <w:lang w:val="en-US"/>
        </w:rPr>
        <w:t xml:space="preserve">  </w:t>
      </w:r>
      <w:proofErr w:type="spellStart"/>
      <w:r w:rsidRPr="00621AF3">
        <w:rPr>
          <w:b/>
          <w:lang w:val="en-US"/>
        </w:rPr>
        <w:t>proprietate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publică</w:t>
      </w:r>
      <w:proofErr w:type="spellEnd"/>
      <w:r w:rsidRPr="00621AF3">
        <w:rPr>
          <w:b/>
          <w:lang w:val="en-US"/>
        </w:rPr>
        <w:t xml:space="preserve"> a </w:t>
      </w:r>
      <w:proofErr w:type="spellStart"/>
      <w:r w:rsidRPr="00621AF3">
        <w:rPr>
          <w:b/>
          <w:lang w:val="en-US"/>
        </w:rPr>
        <w:t>Comunei</w:t>
      </w:r>
      <w:proofErr w:type="spellEnd"/>
      <w:r w:rsidRPr="00621AF3">
        <w:rPr>
          <w:b/>
          <w:lang w:val="en-US"/>
        </w:rPr>
        <w:t xml:space="preserve"> SASCIORI, a </w:t>
      </w:r>
      <w:proofErr w:type="spellStart"/>
      <w:r w:rsidRPr="00621AF3">
        <w:rPr>
          <w:b/>
          <w:lang w:val="en-US"/>
        </w:rPr>
        <w:t>tipurilor</w:t>
      </w:r>
      <w:proofErr w:type="spellEnd"/>
      <w:r w:rsidRPr="00621AF3">
        <w:rPr>
          <w:b/>
          <w:lang w:val="en-US"/>
        </w:rPr>
        <w:t xml:space="preserve"> de </w:t>
      </w:r>
      <w:proofErr w:type="spellStart"/>
      <w:r w:rsidRPr="00621AF3">
        <w:rPr>
          <w:b/>
          <w:lang w:val="en-US"/>
        </w:rPr>
        <w:t>valorificare</w:t>
      </w:r>
      <w:proofErr w:type="spellEnd"/>
      <w:r w:rsidRPr="00621AF3">
        <w:rPr>
          <w:b/>
          <w:lang w:val="en-US"/>
        </w:rPr>
        <w:t xml:space="preserve">, a </w:t>
      </w:r>
      <w:proofErr w:type="spellStart"/>
      <w:r w:rsidRPr="00621AF3">
        <w:rPr>
          <w:b/>
          <w:lang w:val="en-US"/>
        </w:rPr>
        <w:t>prețurilor</w:t>
      </w:r>
      <w:proofErr w:type="spellEnd"/>
      <w:r w:rsidRPr="00621AF3">
        <w:rPr>
          <w:b/>
          <w:lang w:val="en-US"/>
        </w:rPr>
        <w:t xml:space="preserve"> de </w:t>
      </w:r>
      <w:proofErr w:type="spellStart"/>
      <w:r w:rsidRPr="00621AF3">
        <w:rPr>
          <w:b/>
          <w:lang w:val="en-US"/>
        </w:rPr>
        <w:t>valorificare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prin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vanzare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directă</w:t>
      </w:r>
      <w:proofErr w:type="spellEnd"/>
      <w:r w:rsidRPr="00621AF3">
        <w:rPr>
          <w:b/>
          <w:lang w:val="en-US"/>
        </w:rPr>
        <w:t xml:space="preserve">  a </w:t>
      </w:r>
      <w:proofErr w:type="spellStart"/>
      <w:r w:rsidRPr="00621AF3">
        <w:rPr>
          <w:b/>
          <w:lang w:val="en-US"/>
        </w:rPr>
        <w:t>masei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lemnoase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ce</w:t>
      </w:r>
      <w:proofErr w:type="spellEnd"/>
      <w:r w:rsidRPr="00621AF3">
        <w:rPr>
          <w:b/>
          <w:lang w:val="en-US"/>
        </w:rPr>
        <w:t xml:space="preserve"> se </w:t>
      </w:r>
      <w:proofErr w:type="spellStart"/>
      <w:r w:rsidRPr="00621AF3">
        <w:rPr>
          <w:b/>
          <w:lang w:val="en-US"/>
        </w:rPr>
        <w:t>va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vinde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către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persone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fizice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sau</w:t>
      </w:r>
      <w:proofErr w:type="spellEnd"/>
      <w:r w:rsidRPr="00621AF3">
        <w:rPr>
          <w:b/>
          <w:lang w:val="en-US"/>
        </w:rPr>
        <w:t xml:space="preserve"> </w:t>
      </w:r>
      <w:proofErr w:type="spellStart"/>
      <w:r w:rsidRPr="00621AF3">
        <w:rPr>
          <w:b/>
          <w:lang w:val="en-US"/>
        </w:rPr>
        <w:t>instituții</w:t>
      </w:r>
      <w:proofErr w:type="spellEnd"/>
      <w:r w:rsidRPr="00621AF3">
        <w:rPr>
          <w:b/>
          <w:lang w:val="it-IT"/>
        </w:rPr>
        <w:t xml:space="preserve"> și totodată a metodologiei de calcul a prețului de referință al ,,masei lemnoase pe picior,, din fondul forestier proprietate publică a comunei Săsciori ce se va vinde către operatorii economici/grupuri de operatori economici, prin licitații sau negocieri în anul 2025</w:t>
      </w:r>
    </w:p>
    <w:p w14:paraId="66418E86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en-CA"/>
        </w:rPr>
      </w:pPr>
      <w:r w:rsidRPr="00621AF3">
        <w:t>- raportul de avizare al comisiei de specialitate nr.1  - pentru agricultură, economico-financiară, amnajarea teritoriului și urbanism;</w:t>
      </w:r>
    </w:p>
    <w:p w14:paraId="7C05A901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t>- raportul de avizare al comisiei de specialitate nr.2 – pentru activități social – culturale, culte, învățământ, sănătate și familie, muncă, protecție socială, protecție copii, tineret și sport;</w:t>
      </w:r>
    </w:p>
    <w:p w14:paraId="00319503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en-CA"/>
        </w:rPr>
      </w:pPr>
      <w:r w:rsidRPr="00621AF3">
        <w:t>- raportul de avizare al comisiei de specialitate nr.3 juridică și de disciplină, protecția mediului și turism</w:t>
      </w:r>
      <w:r w:rsidRPr="00621AF3">
        <w:rPr>
          <w:lang w:val="en-CA"/>
        </w:rPr>
        <w:t xml:space="preserve">; </w:t>
      </w:r>
    </w:p>
    <w:p w14:paraId="092E3B22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en-CA"/>
        </w:rPr>
      </w:pPr>
      <w:proofErr w:type="spellStart"/>
      <w:r w:rsidRPr="00621AF3">
        <w:rPr>
          <w:lang w:val="en-CA"/>
        </w:rPr>
        <w:t>Procesul</w:t>
      </w:r>
      <w:proofErr w:type="spellEnd"/>
      <w:r w:rsidRPr="00621AF3">
        <w:rPr>
          <w:lang w:val="en-CA"/>
        </w:rPr>
        <w:t xml:space="preserve"> – verbal al </w:t>
      </w:r>
      <w:proofErr w:type="spellStart"/>
      <w:r w:rsidRPr="00621AF3">
        <w:rPr>
          <w:lang w:val="en-CA"/>
        </w:rPr>
        <w:t>ședinței</w:t>
      </w:r>
      <w:proofErr w:type="spellEnd"/>
      <w:r w:rsidRPr="00621AF3">
        <w:rPr>
          <w:lang w:val="en-CA"/>
        </w:rPr>
        <w:t xml:space="preserve"> de </w:t>
      </w:r>
      <w:proofErr w:type="spellStart"/>
      <w:r w:rsidRPr="00621AF3">
        <w:rPr>
          <w:lang w:val="en-CA"/>
        </w:rPr>
        <w:t>consiliu</w:t>
      </w:r>
      <w:proofErr w:type="spellEnd"/>
      <w:r w:rsidRPr="00621AF3">
        <w:rPr>
          <w:lang w:val="en-CA"/>
        </w:rPr>
        <w:t xml:space="preserve"> din 30.01.2025, </w:t>
      </w:r>
      <w:proofErr w:type="spellStart"/>
      <w:r w:rsidRPr="00621AF3">
        <w:rPr>
          <w:lang w:val="en-CA"/>
        </w:rPr>
        <w:t>prin</w:t>
      </w:r>
      <w:proofErr w:type="spellEnd"/>
      <w:r w:rsidRPr="00621AF3">
        <w:rPr>
          <w:lang w:val="en-CA"/>
        </w:rPr>
        <w:t xml:space="preserve"> care s-a </w:t>
      </w:r>
      <w:proofErr w:type="spellStart"/>
      <w:r w:rsidRPr="00621AF3">
        <w:rPr>
          <w:lang w:val="en-CA"/>
        </w:rPr>
        <w:t>stabilit</w:t>
      </w:r>
      <w:proofErr w:type="spellEnd"/>
      <w:r w:rsidRPr="00621AF3">
        <w:rPr>
          <w:lang w:val="en-CA"/>
        </w:rPr>
        <w:t xml:space="preserve"> ca masa </w:t>
      </w:r>
      <w:proofErr w:type="spellStart"/>
      <w:r w:rsidRPr="00621AF3">
        <w:rPr>
          <w:lang w:val="en-CA"/>
        </w:rPr>
        <w:t>lemnoasă</w:t>
      </w:r>
      <w:proofErr w:type="spellEnd"/>
      <w:r w:rsidRPr="00621AF3">
        <w:rPr>
          <w:lang w:val="en-CA"/>
        </w:rPr>
        <w:t xml:space="preserve"> care </w:t>
      </w:r>
      <w:proofErr w:type="spellStart"/>
      <w:r w:rsidRPr="00621AF3">
        <w:rPr>
          <w:lang w:val="en-CA"/>
        </w:rPr>
        <w:t>va</w:t>
      </w:r>
      <w:proofErr w:type="spellEnd"/>
      <w:r w:rsidRPr="00621AF3">
        <w:rPr>
          <w:lang w:val="en-CA"/>
        </w:rPr>
        <w:t xml:space="preserve"> fi </w:t>
      </w:r>
      <w:proofErr w:type="spellStart"/>
      <w:r w:rsidRPr="00621AF3">
        <w:rPr>
          <w:lang w:val="en-CA"/>
        </w:rPr>
        <w:t>vândută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către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populație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va</w:t>
      </w:r>
      <w:proofErr w:type="spellEnd"/>
      <w:r w:rsidRPr="00621AF3">
        <w:rPr>
          <w:lang w:val="en-CA"/>
        </w:rPr>
        <w:t xml:space="preserve"> fi </w:t>
      </w:r>
      <w:proofErr w:type="spellStart"/>
      <w:r w:rsidRPr="00621AF3">
        <w:rPr>
          <w:lang w:val="en-CA"/>
        </w:rPr>
        <w:t>exploatată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și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transportată</w:t>
      </w:r>
      <w:proofErr w:type="spellEnd"/>
      <w:r w:rsidRPr="00621AF3">
        <w:rPr>
          <w:lang w:val="en-CA"/>
        </w:rPr>
        <w:t xml:space="preserve"> la </w:t>
      </w:r>
      <w:proofErr w:type="spellStart"/>
      <w:r w:rsidRPr="00621AF3">
        <w:rPr>
          <w:lang w:val="en-CA"/>
        </w:rPr>
        <w:t>adresa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specificată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în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cerere</w:t>
      </w:r>
      <w:proofErr w:type="spellEnd"/>
      <w:r w:rsidRPr="00621AF3">
        <w:rPr>
          <w:lang w:val="en-CA"/>
        </w:rPr>
        <w:t xml:space="preserve"> de </w:t>
      </w:r>
      <w:proofErr w:type="spellStart"/>
      <w:r w:rsidRPr="00621AF3">
        <w:rPr>
          <w:lang w:val="en-CA"/>
        </w:rPr>
        <w:t>către</w:t>
      </w:r>
      <w:proofErr w:type="spellEnd"/>
      <w:r w:rsidRPr="00621AF3">
        <w:rPr>
          <w:lang w:val="en-CA"/>
        </w:rPr>
        <w:t xml:space="preserve"> </w:t>
      </w:r>
      <w:proofErr w:type="spellStart"/>
      <w:r w:rsidRPr="00621AF3">
        <w:rPr>
          <w:lang w:val="en-CA"/>
        </w:rPr>
        <w:t>solicitant</w:t>
      </w:r>
      <w:proofErr w:type="spellEnd"/>
      <w:r w:rsidRPr="00621AF3">
        <w:rPr>
          <w:lang w:val="en-CA"/>
        </w:rPr>
        <w:t xml:space="preserve">, la </w:t>
      </w:r>
      <w:proofErr w:type="spellStart"/>
      <w:r w:rsidRPr="00621AF3">
        <w:rPr>
          <w:lang w:val="en-CA"/>
        </w:rPr>
        <w:t>prețul</w:t>
      </w:r>
      <w:proofErr w:type="spellEnd"/>
      <w:r w:rsidRPr="00621AF3">
        <w:rPr>
          <w:lang w:val="en-CA"/>
        </w:rPr>
        <w:t xml:space="preserve"> de 400 lei/mc;</w:t>
      </w:r>
    </w:p>
    <w:p w14:paraId="4D9F2CD1" w14:textId="77777777" w:rsidR="00621AF3" w:rsidRPr="00621AF3" w:rsidRDefault="00621AF3" w:rsidP="00621AF3">
      <w:pPr>
        <w:spacing w:after="120"/>
        <w:ind w:left="170" w:right="113" w:firstLine="708"/>
        <w:jc w:val="both"/>
        <w:rPr>
          <w:rFonts w:eastAsia="MS Mincho"/>
          <w:b/>
          <w:color w:val="000000"/>
          <w:lang w:eastAsia="ja-JP"/>
        </w:rPr>
      </w:pPr>
      <w:r w:rsidRPr="00621AF3">
        <w:rPr>
          <w:rFonts w:eastAsia="MS Mincho"/>
          <w:b/>
          <w:bCs/>
          <w:color w:val="000000"/>
          <w:lang w:eastAsia="ja-JP"/>
        </w:rPr>
        <w:t>Având în vedere prevederile</w:t>
      </w:r>
      <w:r w:rsidRPr="00621AF3">
        <w:rPr>
          <w:rFonts w:eastAsia="MS Mincho"/>
          <w:b/>
          <w:color w:val="000000"/>
          <w:lang w:eastAsia="ja-JP"/>
        </w:rPr>
        <w:t>:</w:t>
      </w:r>
    </w:p>
    <w:p w14:paraId="04FB9DDF" w14:textId="77777777" w:rsidR="00621AF3" w:rsidRDefault="00621AF3" w:rsidP="00621AF3">
      <w:pPr>
        <w:spacing w:after="120"/>
        <w:ind w:left="170" w:right="113" w:firstLine="705"/>
        <w:jc w:val="both"/>
        <w:rPr>
          <w:lang w:val="it-IT"/>
        </w:rPr>
      </w:pPr>
      <w:r w:rsidRPr="00621AF3">
        <w:rPr>
          <w:lang w:val="it-IT"/>
        </w:rPr>
        <w:t>- „Regulamentul de valorificare a masei lemnoase din fondul forestier proprietate publică” aprobat prin HG nr. 715/2017;</w:t>
      </w:r>
    </w:p>
    <w:p w14:paraId="532C72EE" w14:textId="24A8E29E" w:rsidR="00621AF3" w:rsidRPr="00621AF3" w:rsidRDefault="00621AF3" w:rsidP="00621AF3">
      <w:pPr>
        <w:spacing w:after="120"/>
        <w:ind w:left="170" w:right="113" w:firstLine="705"/>
        <w:jc w:val="both"/>
        <w:rPr>
          <w:lang w:val="it-IT"/>
        </w:rPr>
      </w:pPr>
      <w:r>
        <w:rPr>
          <w:lang w:val="it-IT"/>
        </w:rPr>
        <w:t xml:space="preserve">- </w:t>
      </w:r>
      <w:r w:rsidRPr="00621AF3">
        <w:t>Legea 331/2024 - Codul Silvic din anul 2025;</w:t>
      </w:r>
    </w:p>
    <w:p w14:paraId="6B41F5CA" w14:textId="77777777" w:rsidR="00621AF3" w:rsidRPr="00621AF3" w:rsidRDefault="00621AF3" w:rsidP="00621AF3">
      <w:pPr>
        <w:spacing w:after="120"/>
        <w:ind w:left="170" w:right="113" w:firstLine="705"/>
        <w:jc w:val="both"/>
        <w:rPr>
          <w:lang w:val="it-IT"/>
        </w:rPr>
      </w:pPr>
    </w:p>
    <w:p w14:paraId="73FEAAB3" w14:textId="77777777" w:rsidR="00621AF3" w:rsidRDefault="00621AF3" w:rsidP="00621AF3">
      <w:pPr>
        <w:spacing w:after="120"/>
        <w:ind w:left="170" w:right="113"/>
        <w:jc w:val="both"/>
        <w:rPr>
          <w:lang w:eastAsia="ro-RO"/>
        </w:rPr>
      </w:pPr>
      <w:r w:rsidRPr="00621AF3">
        <w:rPr>
          <w:lang w:eastAsia="ro-RO"/>
        </w:rPr>
        <w:t xml:space="preserve">              </w:t>
      </w:r>
    </w:p>
    <w:p w14:paraId="4ADF7203" w14:textId="77777777" w:rsidR="00621AF3" w:rsidRDefault="00621AF3" w:rsidP="00621AF3">
      <w:pPr>
        <w:spacing w:after="120"/>
        <w:ind w:left="170" w:right="113"/>
        <w:jc w:val="both"/>
        <w:rPr>
          <w:lang w:eastAsia="ro-RO"/>
        </w:rPr>
      </w:pPr>
    </w:p>
    <w:p w14:paraId="5C7F44B6" w14:textId="4E77F7C6" w:rsidR="00621AF3" w:rsidRPr="00621AF3" w:rsidRDefault="00621AF3" w:rsidP="00621AF3">
      <w:pPr>
        <w:spacing w:after="120"/>
        <w:ind w:left="170" w:right="113"/>
        <w:jc w:val="both"/>
        <w:rPr>
          <w:lang w:eastAsia="ro-RO"/>
        </w:rPr>
      </w:pPr>
      <w:r>
        <w:rPr>
          <w:lang w:eastAsia="ro-RO"/>
        </w:rPr>
        <w:lastRenderedPageBreak/>
        <w:t xml:space="preserve">         </w:t>
      </w:r>
      <w:r w:rsidRPr="00621AF3">
        <w:rPr>
          <w:lang w:eastAsia="ro-RO"/>
        </w:rPr>
        <w:t xml:space="preserve"> În temeiul prevederilor art. 129 (1) coroborat cu art. 196 (1), lit. „a”  </w:t>
      </w:r>
      <w:r w:rsidRPr="00621AF3">
        <w:t>din Ordonanța de Urgență nr.57/2019 privind Codul Administrativ</w:t>
      </w:r>
      <w:r w:rsidRPr="00621AF3">
        <w:rPr>
          <w:lang w:eastAsia="ro-RO"/>
        </w:rPr>
        <w:t>;</w:t>
      </w:r>
    </w:p>
    <w:p w14:paraId="197BDD8D" w14:textId="77777777" w:rsidR="00621AF3" w:rsidRPr="00621AF3" w:rsidRDefault="00621AF3" w:rsidP="00621AF3">
      <w:pPr>
        <w:spacing w:after="120"/>
        <w:ind w:left="170" w:right="113"/>
        <w:jc w:val="center"/>
        <w:rPr>
          <w:b/>
          <w:lang w:val="it-IT"/>
        </w:rPr>
      </w:pPr>
    </w:p>
    <w:p w14:paraId="3FEF1F1F" w14:textId="6638341E" w:rsidR="00621AF3" w:rsidRPr="00621AF3" w:rsidRDefault="00621AF3" w:rsidP="00621AF3">
      <w:pPr>
        <w:spacing w:after="120"/>
        <w:ind w:left="170" w:right="113"/>
        <w:jc w:val="center"/>
        <w:rPr>
          <w:b/>
          <w:lang w:val="pt-BR"/>
        </w:rPr>
      </w:pPr>
      <w:r w:rsidRPr="00621AF3">
        <w:rPr>
          <w:b/>
          <w:lang w:val="pt-BR"/>
        </w:rPr>
        <w:t>HOTĂRĂȘTE</w:t>
      </w:r>
      <w:r>
        <w:rPr>
          <w:b/>
          <w:lang w:val="pt-BR"/>
        </w:rPr>
        <w:t>:</w:t>
      </w:r>
    </w:p>
    <w:p w14:paraId="5389CB3E" w14:textId="77777777" w:rsidR="00621AF3" w:rsidRPr="00621AF3" w:rsidRDefault="00621AF3" w:rsidP="00621AF3">
      <w:pPr>
        <w:spacing w:after="120"/>
        <w:ind w:left="170" w:right="113"/>
        <w:jc w:val="center"/>
        <w:rPr>
          <w:b/>
          <w:lang w:val="pt-BR"/>
        </w:rPr>
      </w:pPr>
    </w:p>
    <w:p w14:paraId="6846E156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pt-BR"/>
        </w:rPr>
      </w:pPr>
      <w:r w:rsidRPr="00621AF3">
        <w:rPr>
          <w:b/>
          <w:lang w:val="pt-BR"/>
        </w:rPr>
        <w:t xml:space="preserve">Art.I. </w:t>
      </w:r>
      <w:r w:rsidRPr="00621AF3">
        <w:rPr>
          <w:lang w:val="pt-BR"/>
        </w:rPr>
        <w:t>Se modifică art. 5 al Hotărârii nr. 134/2024 care va avea următorul cuprins:</w:t>
      </w:r>
    </w:p>
    <w:p w14:paraId="023F9BF4" w14:textId="15344F8C" w:rsidR="00621AF3" w:rsidRPr="00621AF3" w:rsidRDefault="00621AF3" w:rsidP="00621AF3">
      <w:pPr>
        <w:spacing w:after="120"/>
        <w:ind w:left="170" w:right="113" w:firstLine="708"/>
        <w:jc w:val="both"/>
        <w:rPr>
          <w:lang w:val="pt-BR"/>
        </w:rPr>
      </w:pPr>
      <w:r w:rsidRPr="00621AF3">
        <w:rPr>
          <w:lang w:val="pt-BR"/>
        </w:rPr>
        <w:t>”Art.5. Pentru valorificarea masei lemnoase cuprinse la Art.4. se aprobă tariful de 400 lei/mc, prețul incluzând masa lemnasă, exploatarea, transportul pe raza comunei Săsciori și T.V.A.-ul aferent)</w:t>
      </w:r>
      <w:r>
        <w:rPr>
          <w:lang w:val="pt-BR"/>
        </w:rPr>
        <w:t>”</w:t>
      </w:r>
    </w:p>
    <w:p w14:paraId="5D4E8ED8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it-IT"/>
        </w:rPr>
      </w:pPr>
      <w:r w:rsidRPr="00621AF3">
        <w:rPr>
          <w:b/>
          <w:lang w:val="it-IT"/>
        </w:rPr>
        <w:t xml:space="preserve">Art.II. </w:t>
      </w:r>
      <w:proofErr w:type="spellStart"/>
      <w:r w:rsidRPr="00621AF3">
        <w:rPr>
          <w:lang w:val="en-US"/>
        </w:rPr>
        <w:t>Celelalte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articole</w:t>
      </w:r>
      <w:proofErr w:type="spellEnd"/>
      <w:r w:rsidRPr="00621AF3">
        <w:rPr>
          <w:lang w:val="en-US"/>
        </w:rPr>
        <w:t xml:space="preserve"> ale HCL nr. 134/2024 </w:t>
      </w:r>
      <w:proofErr w:type="spellStart"/>
      <w:r w:rsidRPr="00621AF3">
        <w:rPr>
          <w:lang w:val="en-US"/>
        </w:rPr>
        <w:t>rămân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neschimbate</w:t>
      </w:r>
      <w:proofErr w:type="spellEnd"/>
      <w:r w:rsidRPr="00621AF3">
        <w:rPr>
          <w:lang w:val="en-US"/>
        </w:rPr>
        <w:t>.</w:t>
      </w:r>
    </w:p>
    <w:p w14:paraId="29CADEF2" w14:textId="1FF2203C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rPr>
          <w:b/>
        </w:rPr>
        <w:t xml:space="preserve">Art.III. </w:t>
      </w:r>
      <w:r w:rsidRPr="00621AF3">
        <w:t>Primarul Comunei Sasciori, viceprimarul, Compartimentul financiar-contabil si Ocolul Silvic Sebeș R.A v</w:t>
      </w:r>
      <w:r>
        <w:t>or</w:t>
      </w:r>
      <w:r w:rsidRPr="00621AF3">
        <w:t xml:space="preserve"> duce la indeplinire prevederile prezentei.</w:t>
      </w:r>
    </w:p>
    <w:p w14:paraId="66D7B8A9" w14:textId="77777777" w:rsidR="00621AF3" w:rsidRPr="00621AF3" w:rsidRDefault="00621AF3" w:rsidP="00621AF3">
      <w:pPr>
        <w:spacing w:after="120"/>
        <w:ind w:left="170" w:right="113" w:firstLine="708"/>
        <w:jc w:val="both"/>
        <w:rPr>
          <w:lang w:val="en-US"/>
        </w:rPr>
      </w:pPr>
      <w:r w:rsidRPr="00621AF3">
        <w:rPr>
          <w:b/>
        </w:rPr>
        <w:t xml:space="preserve">Art.IV. </w:t>
      </w:r>
      <w:proofErr w:type="spellStart"/>
      <w:r w:rsidRPr="00621AF3">
        <w:rPr>
          <w:lang w:val="en-US"/>
        </w:rPr>
        <w:t>Prezenta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hotărâre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poate</w:t>
      </w:r>
      <w:proofErr w:type="spellEnd"/>
      <w:r w:rsidRPr="00621AF3">
        <w:rPr>
          <w:lang w:val="en-US"/>
        </w:rPr>
        <w:t xml:space="preserve"> fi </w:t>
      </w:r>
      <w:proofErr w:type="spellStart"/>
      <w:r w:rsidRPr="00621AF3">
        <w:rPr>
          <w:lang w:val="en-US"/>
        </w:rPr>
        <w:t>atacată</w:t>
      </w:r>
      <w:proofErr w:type="spellEnd"/>
      <w:r w:rsidRPr="00621AF3">
        <w:rPr>
          <w:lang w:val="en-US"/>
        </w:rPr>
        <w:t xml:space="preserve"> de </w:t>
      </w:r>
      <w:proofErr w:type="spellStart"/>
      <w:r w:rsidRPr="00621AF3">
        <w:rPr>
          <w:lang w:val="en-US"/>
        </w:rPr>
        <w:t>către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persoanele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îndreptățite</w:t>
      </w:r>
      <w:proofErr w:type="spellEnd"/>
      <w:r w:rsidRPr="00621AF3">
        <w:rPr>
          <w:lang w:val="en-US"/>
        </w:rPr>
        <w:t xml:space="preserve">, </w:t>
      </w:r>
      <w:proofErr w:type="spellStart"/>
      <w:r w:rsidRPr="00621AF3">
        <w:rPr>
          <w:lang w:val="en-US"/>
        </w:rPr>
        <w:t>în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temeiul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și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în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condițiile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prevăzute</w:t>
      </w:r>
      <w:proofErr w:type="spellEnd"/>
      <w:r w:rsidRPr="00621AF3">
        <w:rPr>
          <w:lang w:val="en-US"/>
        </w:rPr>
        <w:t xml:space="preserve"> de </w:t>
      </w:r>
      <w:proofErr w:type="spellStart"/>
      <w:r w:rsidRPr="00621AF3">
        <w:rPr>
          <w:lang w:val="en-US"/>
        </w:rPr>
        <w:t>Legea</w:t>
      </w:r>
      <w:proofErr w:type="spellEnd"/>
      <w:r w:rsidRPr="00621AF3">
        <w:rPr>
          <w:lang w:val="en-US"/>
        </w:rPr>
        <w:t xml:space="preserve"> nr.554/2004, </w:t>
      </w:r>
      <w:proofErr w:type="spellStart"/>
      <w:r w:rsidRPr="00621AF3">
        <w:rPr>
          <w:lang w:val="en-US"/>
        </w:rPr>
        <w:t>privind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contenciosul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administrativ</w:t>
      </w:r>
      <w:proofErr w:type="spellEnd"/>
      <w:r w:rsidRPr="00621AF3">
        <w:rPr>
          <w:lang w:val="en-US"/>
        </w:rPr>
        <w:t xml:space="preserve">, cu </w:t>
      </w:r>
      <w:proofErr w:type="spellStart"/>
      <w:r w:rsidRPr="00621AF3">
        <w:rPr>
          <w:lang w:val="en-US"/>
        </w:rPr>
        <w:t>modificările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și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completările</w:t>
      </w:r>
      <w:proofErr w:type="spellEnd"/>
      <w:r w:rsidRPr="00621AF3">
        <w:rPr>
          <w:lang w:val="en-US"/>
        </w:rPr>
        <w:t xml:space="preserve"> </w:t>
      </w:r>
      <w:proofErr w:type="spellStart"/>
      <w:r w:rsidRPr="00621AF3">
        <w:rPr>
          <w:lang w:val="en-US"/>
        </w:rPr>
        <w:t>ulterioare</w:t>
      </w:r>
      <w:proofErr w:type="spellEnd"/>
      <w:r w:rsidRPr="00621AF3">
        <w:rPr>
          <w:lang w:val="en-US"/>
        </w:rPr>
        <w:t>.</w:t>
      </w:r>
    </w:p>
    <w:p w14:paraId="7CD427EC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rPr>
          <w:b/>
        </w:rPr>
        <w:t>Art.V.</w:t>
      </w:r>
      <w:r w:rsidRPr="00621AF3">
        <w:t xml:space="preserve"> Prezenta se comunică</w:t>
      </w:r>
    </w:p>
    <w:p w14:paraId="720C8497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t xml:space="preserve">             - Institutiei Prefectului – județul Alba</w:t>
      </w:r>
    </w:p>
    <w:p w14:paraId="6547786F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t xml:space="preserve">             - Primarului comunei Sasciori</w:t>
      </w:r>
    </w:p>
    <w:p w14:paraId="01E4239A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t xml:space="preserve">             - Viceprimarului comunei</w:t>
      </w:r>
    </w:p>
    <w:p w14:paraId="2836864A" w14:textId="77777777" w:rsidR="00621AF3" w:rsidRPr="00621AF3" w:rsidRDefault="00621AF3" w:rsidP="00621AF3">
      <w:pPr>
        <w:spacing w:after="120"/>
        <w:ind w:left="170" w:right="113" w:firstLine="708"/>
        <w:jc w:val="both"/>
      </w:pPr>
      <w:r w:rsidRPr="00621AF3">
        <w:t xml:space="preserve">             - Compartimentului financiar-contabil din cadrul Primăriei comunei Săsciori</w:t>
      </w:r>
    </w:p>
    <w:p w14:paraId="45BAD272" w14:textId="26CB667B" w:rsidR="00D60C5C" w:rsidRPr="00621AF3" w:rsidRDefault="00621AF3" w:rsidP="00621AF3">
      <w:pPr>
        <w:spacing w:after="120"/>
        <w:ind w:left="170" w:right="113" w:firstLine="708"/>
        <w:jc w:val="both"/>
      </w:pPr>
      <w:r w:rsidRPr="00621AF3">
        <w:t xml:space="preserve">            </w:t>
      </w:r>
      <w:bookmarkStart w:id="0" w:name="_GoBack"/>
      <w:bookmarkEnd w:id="0"/>
      <w:r w:rsidRPr="00621AF3">
        <w:t xml:space="preserve"> - Ocolului Silvic Sebeș R.A.</w:t>
      </w:r>
    </w:p>
    <w:p w14:paraId="785E052A" w14:textId="47BFD2B4" w:rsidR="00483E9A" w:rsidRPr="00621AF3" w:rsidRDefault="004F2157" w:rsidP="00621AF3">
      <w:pPr>
        <w:spacing w:after="120"/>
        <w:ind w:left="170" w:right="113"/>
        <w:jc w:val="both"/>
      </w:pPr>
      <w:r w:rsidRPr="00621AF3">
        <w:rPr>
          <w:b/>
          <w:lang w:eastAsia="ro-RO"/>
        </w:rPr>
        <w:t xml:space="preserve">                                          </w:t>
      </w:r>
      <w:r w:rsidR="00367C61" w:rsidRPr="00621AF3">
        <w:rPr>
          <w:b/>
          <w:lang w:eastAsia="ro-RO"/>
        </w:rPr>
        <w:t xml:space="preserve">      </w:t>
      </w:r>
      <w:r w:rsidR="00814F4D" w:rsidRPr="00621AF3">
        <w:t>Săsciori</w:t>
      </w:r>
      <w:r w:rsidR="002812FF" w:rsidRPr="00621AF3">
        <w:t xml:space="preserve">, </w:t>
      </w:r>
      <w:r w:rsidR="00D10CDE" w:rsidRPr="00621AF3">
        <w:t>7 februarie</w:t>
      </w:r>
      <w:r w:rsidR="000B0971" w:rsidRPr="00621AF3">
        <w:t xml:space="preserve"> 2025</w:t>
      </w:r>
    </w:p>
    <w:p w14:paraId="30CF4DEB" w14:textId="77777777" w:rsidR="007019F7" w:rsidRPr="00621AF3" w:rsidRDefault="007019F7" w:rsidP="00621AF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621AF3" w:rsidRDefault="007019F7" w:rsidP="00621AF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621AF3" w:rsidRDefault="00E70A1F" w:rsidP="00621AF3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621AF3">
        <w:t xml:space="preserve">   </w:t>
      </w:r>
      <w:r w:rsidR="00483E9A" w:rsidRPr="00621AF3">
        <w:t xml:space="preserve">    </w:t>
      </w:r>
      <w:r w:rsidR="002812FF" w:rsidRPr="00621AF3">
        <w:t>Preşedinte</w:t>
      </w:r>
      <w:r w:rsidR="00F73690" w:rsidRPr="00621AF3">
        <w:t xml:space="preserve"> de şedință</w:t>
      </w:r>
      <w:r w:rsidR="00814F4D" w:rsidRPr="00621AF3">
        <w:t>,</w:t>
      </w:r>
      <w:r w:rsidR="00F73690" w:rsidRPr="00621AF3">
        <w:t xml:space="preserve">                    </w:t>
      </w:r>
      <w:r w:rsidR="002812FF" w:rsidRPr="00621AF3">
        <w:t xml:space="preserve">   </w:t>
      </w:r>
      <w:r w:rsidR="00F73690" w:rsidRPr="00621AF3">
        <w:t xml:space="preserve">      </w:t>
      </w:r>
      <w:r w:rsidR="002812FF" w:rsidRPr="00621AF3">
        <w:t xml:space="preserve"> </w:t>
      </w:r>
      <w:r w:rsidR="00814F4D" w:rsidRPr="00621AF3">
        <w:t xml:space="preserve">                </w:t>
      </w:r>
      <w:r w:rsidRPr="00621AF3">
        <w:t xml:space="preserve"> </w:t>
      </w:r>
      <w:r w:rsidR="002812FF" w:rsidRPr="00621AF3">
        <w:t>Contrasemnează pentru legalitate,</w:t>
      </w:r>
    </w:p>
    <w:p w14:paraId="731E2906" w14:textId="613AC52E" w:rsidR="002812FF" w:rsidRPr="00621AF3" w:rsidRDefault="00F368DF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21AF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621AF3">
        <w:rPr>
          <w:rFonts w:ascii="Times New Roman" w:hAnsi="Times New Roman" w:cs="Times New Roman"/>
          <w:sz w:val="24"/>
          <w:szCs w:val="24"/>
        </w:rPr>
        <w:t xml:space="preserve">    </w:t>
      </w:r>
      <w:r w:rsidRPr="00621AF3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621AF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21AF3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621AF3" w:rsidRDefault="00F368DF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21AF3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621AF3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621AF3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621AF3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621AF3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621A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621AF3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621AF3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621AF3">
        <w:rPr>
          <w:rFonts w:ascii="Times New Roman" w:hAnsi="Times New Roman" w:cs="Times New Roman"/>
          <w:sz w:val="24"/>
          <w:szCs w:val="24"/>
        </w:rPr>
        <w:t xml:space="preserve"> </w:t>
      </w:r>
      <w:r w:rsidRPr="00621AF3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621AF3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21AF3" w:rsidRDefault="00A028B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Pr="00621AF3" w:rsidRDefault="002D4464" w:rsidP="00621AF3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Pr="00621AF3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Pr="00621AF3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21AF3" w:rsidRDefault="0086372F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621AF3" w:rsidSect="005D6B98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E3203" w14:textId="77777777" w:rsidR="00817A15" w:rsidRDefault="00817A15" w:rsidP="007F56BF">
      <w:r>
        <w:separator/>
      </w:r>
    </w:p>
  </w:endnote>
  <w:endnote w:type="continuationSeparator" w:id="0">
    <w:p w14:paraId="0E22C7EB" w14:textId="77777777" w:rsidR="00817A15" w:rsidRDefault="00817A1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3A03" w14:textId="77777777" w:rsidR="00817A15" w:rsidRDefault="00817A15" w:rsidP="007F56BF">
      <w:r>
        <w:separator/>
      </w:r>
    </w:p>
  </w:footnote>
  <w:footnote w:type="continuationSeparator" w:id="0">
    <w:p w14:paraId="48665AA2" w14:textId="77777777" w:rsidR="00817A15" w:rsidRDefault="00817A1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1"/>
  </w:num>
  <w:num w:numId="9" w16cid:durableId="1335453008">
    <w:abstractNumId w:val="5"/>
  </w:num>
  <w:num w:numId="10" w16cid:durableId="2091928980">
    <w:abstractNumId w:val="8"/>
  </w:num>
  <w:num w:numId="11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7"/>
  </w:num>
  <w:num w:numId="13" w16cid:durableId="1059013930">
    <w:abstractNumId w:val="4"/>
  </w:num>
  <w:num w:numId="14" w16cid:durableId="149934222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0504"/>
    <w:rsid w:val="005C3140"/>
    <w:rsid w:val="005D6B98"/>
    <w:rsid w:val="005E5F31"/>
    <w:rsid w:val="005F1609"/>
    <w:rsid w:val="005F3DAC"/>
    <w:rsid w:val="005F4682"/>
    <w:rsid w:val="00621AF3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17A15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5DB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2025-02-07T09:08:00Z</dcterms:created>
  <dcterms:modified xsi:type="dcterms:W3CDTF">2025-02-07T09:08:00Z</dcterms:modified>
</cp:coreProperties>
</file>