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659B8" w:rsidRDefault="00D16977" w:rsidP="009659B8">
      <w:pPr>
        <w:ind w:left="170" w:right="113"/>
      </w:pPr>
      <w:r w:rsidRPr="009659B8">
        <w:t xml:space="preserve">                                                 </w:t>
      </w:r>
    </w:p>
    <w:p w14:paraId="108D1268" w14:textId="002E4AF6" w:rsidR="00DB4460" w:rsidRPr="009659B8" w:rsidRDefault="00DB4460" w:rsidP="009659B8">
      <w:pPr>
        <w:ind w:left="170" w:right="113"/>
        <w:rPr>
          <w:b/>
        </w:rPr>
      </w:pPr>
      <w:r w:rsidRPr="009659B8">
        <w:t xml:space="preserve">                                             </w:t>
      </w:r>
      <w:r w:rsidR="007F56BF" w:rsidRPr="009659B8">
        <w:rPr>
          <w:b/>
        </w:rPr>
        <w:t>HOTĂRÂREA</w:t>
      </w:r>
      <w:r w:rsidR="00557DE1" w:rsidRPr="009659B8">
        <w:rPr>
          <w:b/>
        </w:rPr>
        <w:t xml:space="preserve"> </w:t>
      </w:r>
      <w:r w:rsidR="0075154B" w:rsidRPr="009659B8">
        <w:rPr>
          <w:b/>
        </w:rPr>
        <w:t>nr.</w:t>
      </w:r>
      <w:r w:rsidR="00795941" w:rsidRPr="009659B8">
        <w:rPr>
          <w:b/>
        </w:rPr>
        <w:t xml:space="preserve"> </w:t>
      </w:r>
      <w:r w:rsidR="00F91A26" w:rsidRPr="009659B8">
        <w:rPr>
          <w:b/>
        </w:rPr>
        <w:t>40</w:t>
      </w:r>
      <w:r w:rsidR="00795941" w:rsidRPr="009659B8">
        <w:rPr>
          <w:b/>
        </w:rPr>
        <w:t>/202</w:t>
      </w:r>
      <w:r w:rsidR="000B0971" w:rsidRPr="009659B8">
        <w:rPr>
          <w:b/>
        </w:rPr>
        <w:t>5</w:t>
      </w:r>
    </w:p>
    <w:p w14:paraId="24B343C6" w14:textId="77777777" w:rsidR="00F91A26" w:rsidRPr="009659B8" w:rsidRDefault="00AB2D4F" w:rsidP="009659B8">
      <w:pPr>
        <w:autoSpaceDE w:val="0"/>
        <w:autoSpaceDN w:val="0"/>
        <w:adjustRightInd w:val="0"/>
        <w:ind w:left="170" w:right="113"/>
        <w:jc w:val="center"/>
        <w:rPr>
          <w:b/>
          <w:bCs/>
          <w:i/>
          <w:iCs/>
          <w:lang w:eastAsia="en-US"/>
        </w:rPr>
      </w:pPr>
      <w:r w:rsidRPr="009659B8">
        <w:rPr>
          <w:lang w:eastAsia="ro-RO"/>
        </w:rPr>
        <w:t xml:space="preserve">privind </w:t>
      </w:r>
      <w:r w:rsidR="00211196" w:rsidRPr="009659B8">
        <w:rPr>
          <w:lang w:val="pt-BR"/>
        </w:rPr>
        <w:t xml:space="preserve"> </w:t>
      </w:r>
      <w:r w:rsidR="00F91A26" w:rsidRPr="009659B8">
        <w:rPr>
          <w:b/>
          <w:bCs/>
          <w:i/>
          <w:iCs/>
        </w:rPr>
        <w:t>aprobarea Regulamentului de organizare şi funcţionare și stabilirea taxelor pentru închirierea căminelor culturale din comuna Săsciori, județul Alba</w:t>
      </w:r>
    </w:p>
    <w:p w14:paraId="0C3BDAD3" w14:textId="77777777" w:rsidR="00F91A26" w:rsidRPr="009659B8" w:rsidRDefault="00F91A26" w:rsidP="009659B8">
      <w:pPr>
        <w:autoSpaceDE w:val="0"/>
        <w:autoSpaceDN w:val="0"/>
        <w:adjustRightInd w:val="0"/>
        <w:ind w:left="170" w:right="113"/>
        <w:jc w:val="both"/>
        <w:rPr>
          <w:b/>
          <w:bCs/>
          <w:i/>
          <w:iCs/>
        </w:rPr>
      </w:pPr>
    </w:p>
    <w:p w14:paraId="6F468699" w14:textId="77777777" w:rsidR="00F91A26" w:rsidRPr="009659B8" w:rsidRDefault="00F91A26" w:rsidP="009659B8">
      <w:pPr>
        <w:autoSpaceDE w:val="0"/>
        <w:autoSpaceDN w:val="0"/>
        <w:adjustRightInd w:val="0"/>
        <w:ind w:left="170" w:right="113"/>
        <w:jc w:val="both"/>
        <w:rPr>
          <w:b/>
          <w:bCs/>
          <w:i/>
          <w:iCs/>
        </w:rPr>
      </w:pPr>
    </w:p>
    <w:p w14:paraId="02D212EA" w14:textId="5319D8AE" w:rsidR="009659B8" w:rsidRPr="009659B8" w:rsidRDefault="009659B8" w:rsidP="009659B8">
      <w:pPr>
        <w:pStyle w:val="Standard"/>
        <w:ind w:left="170" w:right="113"/>
        <w:rPr>
          <w:sz w:val="24"/>
          <w:szCs w:val="24"/>
          <w:lang w:val="ro-RO"/>
        </w:rPr>
      </w:pPr>
      <w:r w:rsidRPr="009659B8">
        <w:rPr>
          <w:sz w:val="24"/>
          <w:szCs w:val="24"/>
          <w:lang w:val="ro-RO"/>
        </w:rPr>
        <w:t xml:space="preserve">     Consiliul Local al comunei Săsciori, întrunit în ședință publică ordinară în  24.03.2025;</w:t>
      </w:r>
    </w:p>
    <w:p w14:paraId="34714E40" w14:textId="77777777" w:rsidR="00F91A26" w:rsidRPr="009659B8" w:rsidRDefault="00F91A26" w:rsidP="009659B8">
      <w:pPr>
        <w:autoSpaceDE w:val="0"/>
        <w:autoSpaceDN w:val="0"/>
        <w:adjustRightInd w:val="0"/>
        <w:ind w:left="170" w:right="113"/>
        <w:jc w:val="both"/>
        <w:rPr>
          <w:b/>
          <w:bCs/>
        </w:rPr>
      </w:pPr>
    </w:p>
    <w:p w14:paraId="79D3CEE1" w14:textId="77777777" w:rsidR="00F91A26" w:rsidRPr="009659B8" w:rsidRDefault="00F91A26" w:rsidP="009659B8">
      <w:pPr>
        <w:autoSpaceDE w:val="0"/>
        <w:autoSpaceDN w:val="0"/>
        <w:adjustRightInd w:val="0"/>
        <w:ind w:left="170" w:right="113" w:firstLine="720"/>
        <w:jc w:val="both"/>
        <w:rPr>
          <w:b/>
          <w:bCs/>
        </w:rPr>
      </w:pPr>
      <w:r w:rsidRPr="009659B8">
        <w:rPr>
          <w:b/>
          <w:bCs/>
        </w:rPr>
        <w:t>Luând în dezbatere:</w:t>
      </w:r>
    </w:p>
    <w:p w14:paraId="77D21AE7" w14:textId="5F771463" w:rsidR="009659B8" w:rsidRPr="009659B8" w:rsidRDefault="009659B8" w:rsidP="009659B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659B8">
        <w:rPr>
          <w:rFonts w:ascii="Times New Roman" w:hAnsi="Times New Roman"/>
          <w:sz w:val="24"/>
          <w:szCs w:val="24"/>
        </w:rPr>
        <w:t xml:space="preserve">Proiectul de hotărâre nr. 70/14.02.2025 privind </w:t>
      </w:r>
      <w:r w:rsidRPr="009659B8">
        <w:rPr>
          <w:rFonts w:ascii="Times New Roman" w:hAnsi="Times New Roman"/>
          <w:i/>
          <w:iCs/>
          <w:sz w:val="24"/>
          <w:szCs w:val="24"/>
        </w:rPr>
        <w:t>aprobarea Regulamentului de organizare și funcționare și stabilirea taxelor pentru închirierea căminelor culturale din comuna Săsciori, județul Alba</w:t>
      </w:r>
      <w:r w:rsidRPr="009659B8">
        <w:rPr>
          <w:rFonts w:ascii="Times New Roman" w:hAnsi="Times New Roman"/>
          <w:sz w:val="24"/>
          <w:szCs w:val="24"/>
        </w:rPr>
        <w:t>, proiect inițiat de domnul primar Morar Nicolae Florin;</w:t>
      </w:r>
    </w:p>
    <w:p w14:paraId="4DB48194" w14:textId="0470D618" w:rsidR="00F91A26" w:rsidRPr="009659B8" w:rsidRDefault="00F91A26" w:rsidP="009659B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Referatul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proofErr w:type="gramStart"/>
      <w:r w:rsidRPr="009659B8">
        <w:rPr>
          <w:rFonts w:ascii="Times New Roman" w:hAnsi="Times New Roman"/>
          <w:sz w:val="24"/>
          <w:szCs w:val="24"/>
          <w:lang w:val="fr-FR"/>
        </w:rPr>
        <w:t>aprobare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 nr</w:t>
      </w:r>
      <w:proofErr w:type="gramEnd"/>
      <w:r w:rsidRPr="009659B8">
        <w:rPr>
          <w:rFonts w:ascii="Times New Roman" w:hAnsi="Times New Roman"/>
          <w:sz w:val="24"/>
          <w:szCs w:val="24"/>
          <w:lang w:val="fr-FR"/>
        </w:rPr>
        <w:t>. 71/14.02.</w:t>
      </w:r>
      <w:proofErr w:type="gramStart"/>
      <w:r w:rsidRPr="009659B8">
        <w:rPr>
          <w:rFonts w:ascii="Times New Roman" w:hAnsi="Times New Roman"/>
          <w:sz w:val="24"/>
          <w:szCs w:val="24"/>
          <w:lang w:val="fr-FR"/>
        </w:rPr>
        <w:t>2025 ,</w:t>
      </w:r>
      <w:proofErr w:type="gramEnd"/>
      <w:r w:rsidRPr="009659B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întocmit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către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Primarul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comunei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Săsciori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, dl.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Morar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Nicolae </w:t>
      </w:r>
      <w:proofErr w:type="gramStart"/>
      <w:r w:rsidRPr="009659B8">
        <w:rPr>
          <w:rFonts w:ascii="Times New Roman" w:hAnsi="Times New Roman"/>
          <w:sz w:val="24"/>
          <w:szCs w:val="24"/>
          <w:lang w:val="fr-FR"/>
        </w:rPr>
        <w:t>Florin;</w:t>
      </w:r>
      <w:proofErr w:type="gramEnd"/>
    </w:p>
    <w:p w14:paraId="20DBDDB7" w14:textId="77777777" w:rsidR="00F91A26" w:rsidRPr="009659B8" w:rsidRDefault="00F91A26" w:rsidP="009659B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  <w:lang w:val="en-CA"/>
        </w:rPr>
      </w:pP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Raportul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specialitate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nr. 72/14.02.2025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întocmit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către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d-na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Fridrich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Oana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Alexandra, </w:t>
      </w:r>
      <w:proofErr w:type="spellStart"/>
      <w:r w:rsidRPr="009659B8">
        <w:rPr>
          <w:rFonts w:ascii="Times New Roman" w:hAnsi="Times New Roman"/>
          <w:sz w:val="24"/>
          <w:szCs w:val="24"/>
          <w:lang w:val="fr-FR"/>
        </w:rPr>
        <w:t>consilier</w:t>
      </w:r>
      <w:proofErr w:type="spellEnd"/>
      <w:r w:rsidRPr="009659B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Pr="009659B8">
        <w:rPr>
          <w:rFonts w:ascii="Times New Roman" w:hAnsi="Times New Roman"/>
          <w:sz w:val="24"/>
          <w:szCs w:val="24"/>
          <w:lang w:val="fr-FR"/>
        </w:rPr>
        <w:t>I</w:t>
      </w:r>
      <w:r w:rsidRPr="009659B8">
        <w:rPr>
          <w:rFonts w:ascii="Times New Roman" w:hAnsi="Times New Roman"/>
          <w:sz w:val="24"/>
          <w:szCs w:val="24"/>
        </w:rPr>
        <w:t>;</w:t>
      </w:r>
      <w:proofErr w:type="gramEnd"/>
    </w:p>
    <w:p w14:paraId="2DD56BE1" w14:textId="77777777" w:rsidR="00F91A26" w:rsidRPr="009659B8" w:rsidRDefault="00F91A26" w:rsidP="009659B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  <w:lang w:val="en-CA"/>
        </w:rPr>
      </w:pPr>
      <w:r w:rsidRPr="009659B8">
        <w:rPr>
          <w:rFonts w:ascii="Times New Roman" w:hAnsi="Times New Roman"/>
          <w:sz w:val="24"/>
          <w:szCs w:val="24"/>
        </w:rPr>
        <w:t>raportul de avizare al comisiei de specialitate nr. 1  - pentru agricultură, economico-financiară, amnajarea teritoriului și urbanism;</w:t>
      </w:r>
    </w:p>
    <w:p w14:paraId="6F986BA1" w14:textId="77777777" w:rsidR="00F91A26" w:rsidRPr="009659B8" w:rsidRDefault="00F91A26" w:rsidP="009659B8">
      <w:pPr>
        <w:pStyle w:val="ListParagraph"/>
        <w:numPr>
          <w:ilvl w:val="0"/>
          <w:numId w:val="18"/>
        </w:numPr>
        <w:autoSpaceDN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9659B8">
        <w:rPr>
          <w:rFonts w:ascii="Times New Roman" w:hAnsi="Times New Roman"/>
          <w:sz w:val="24"/>
          <w:szCs w:val="24"/>
        </w:rPr>
        <w:t>raportul de avizare al comisiei de specialitate nr. 2 – pentru activități social – culturale, culte, învățământ, sănătate și famili, muncă, protecție socială, rotecție copii, tineret și sport;</w:t>
      </w:r>
    </w:p>
    <w:p w14:paraId="4565F7F9" w14:textId="77777777" w:rsidR="00F91A26" w:rsidRPr="009659B8" w:rsidRDefault="00F91A26" w:rsidP="009659B8">
      <w:pPr>
        <w:pStyle w:val="ListParagraph"/>
        <w:numPr>
          <w:ilvl w:val="0"/>
          <w:numId w:val="18"/>
        </w:numPr>
        <w:autoSpaceDN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  <w:lang w:val="en-CA"/>
        </w:rPr>
      </w:pPr>
      <w:r w:rsidRPr="009659B8">
        <w:rPr>
          <w:rFonts w:ascii="Times New Roman" w:hAnsi="Times New Roman"/>
          <w:sz w:val="24"/>
          <w:szCs w:val="24"/>
        </w:rPr>
        <w:t>raportul de avizare al comisiei de specialitate nr. 3 juridică și de disciplină, protecția mediului și turism</w:t>
      </w:r>
      <w:r w:rsidRPr="009659B8">
        <w:rPr>
          <w:rFonts w:ascii="Times New Roman" w:hAnsi="Times New Roman"/>
          <w:sz w:val="24"/>
          <w:szCs w:val="24"/>
          <w:lang w:val="en-CA"/>
        </w:rPr>
        <w:t xml:space="preserve">; </w:t>
      </w:r>
    </w:p>
    <w:p w14:paraId="73E6E84A" w14:textId="77777777" w:rsidR="00F91A26" w:rsidRPr="009659B8" w:rsidRDefault="00F91A26" w:rsidP="009659B8">
      <w:pPr>
        <w:autoSpaceDE w:val="0"/>
        <w:autoSpaceDN w:val="0"/>
        <w:adjustRightInd w:val="0"/>
        <w:ind w:left="170" w:right="113" w:firstLine="720"/>
        <w:jc w:val="both"/>
        <w:rPr>
          <w:b/>
          <w:bCs/>
          <w:lang w:val="en-US"/>
        </w:rPr>
      </w:pPr>
    </w:p>
    <w:p w14:paraId="7C6A611B" w14:textId="77777777" w:rsidR="00F91A26" w:rsidRPr="009659B8" w:rsidRDefault="00F91A26" w:rsidP="009659B8">
      <w:pPr>
        <w:autoSpaceDE w:val="0"/>
        <w:autoSpaceDN w:val="0"/>
        <w:adjustRightInd w:val="0"/>
        <w:ind w:left="170" w:right="113" w:firstLine="720"/>
        <w:jc w:val="both"/>
        <w:rPr>
          <w:b/>
          <w:bCs/>
        </w:rPr>
      </w:pPr>
      <w:r w:rsidRPr="009659B8">
        <w:rPr>
          <w:b/>
          <w:bCs/>
        </w:rPr>
        <w:t>Având în vedere prevederile:</w:t>
      </w:r>
    </w:p>
    <w:p w14:paraId="181C3D53" w14:textId="77777777" w:rsidR="00F91A26" w:rsidRPr="009659B8" w:rsidRDefault="00F91A26" w:rsidP="009659B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59B8">
        <w:rPr>
          <w:rFonts w:ascii="Times New Roman" w:hAnsi="Times New Roman"/>
          <w:sz w:val="24"/>
          <w:szCs w:val="24"/>
        </w:rPr>
        <w:t>prevederile art.129, alin.2, lit. ”d” din  O.U.G nr.57/2019 privind Codul Administrativ;</w:t>
      </w:r>
    </w:p>
    <w:p w14:paraId="0E695E04" w14:textId="77777777" w:rsidR="00F91A26" w:rsidRPr="009659B8" w:rsidRDefault="00F91A26" w:rsidP="009659B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59B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Legea nr. 143/2007 pentru aprobarea Ordonanţei de urgenţă a Guvernului nr. 118/2006 privind înfiinţarea, organizarea şi desfăşurarea activităţii aşezămintelor culturale, </w:t>
      </w:r>
      <w:r w:rsidRPr="009659B8">
        <w:rPr>
          <w:rFonts w:ascii="Times New Roman" w:hAnsi="Times New Roman"/>
          <w:color w:val="000000"/>
          <w:spacing w:val="-1"/>
          <w:sz w:val="24"/>
          <w:szCs w:val="24"/>
        </w:rPr>
        <w:t>cu</w:t>
      </w:r>
      <w:r w:rsidRPr="009659B8">
        <w:rPr>
          <w:rFonts w:ascii="Times New Roman" w:hAnsi="Times New Roman"/>
          <w:color w:val="000000"/>
          <w:spacing w:val="80"/>
          <w:sz w:val="24"/>
          <w:szCs w:val="24"/>
        </w:rPr>
        <w:t xml:space="preserve"> </w:t>
      </w:r>
      <w:r w:rsidRPr="009659B8">
        <w:rPr>
          <w:rFonts w:ascii="Times New Roman" w:hAnsi="Times New Roman"/>
          <w:color w:val="000000"/>
          <w:sz w:val="24"/>
          <w:szCs w:val="24"/>
        </w:rPr>
        <w:t>modific</w:t>
      </w:r>
      <w:r w:rsidRPr="009659B8">
        <w:rPr>
          <w:rFonts w:ascii="Times New Roman" w:hAnsi="Times New Roman"/>
          <w:color w:val="000000"/>
          <w:spacing w:val="-1"/>
          <w:sz w:val="24"/>
          <w:szCs w:val="24"/>
        </w:rPr>
        <w:t>ă</w:t>
      </w:r>
      <w:r w:rsidRPr="009659B8">
        <w:rPr>
          <w:rFonts w:ascii="Times New Roman" w:hAnsi="Times New Roman"/>
          <w:color w:val="000000"/>
          <w:sz w:val="24"/>
          <w:szCs w:val="24"/>
        </w:rPr>
        <w:t>rile</w:t>
      </w:r>
      <w:r w:rsidRPr="009659B8">
        <w:rPr>
          <w:rFonts w:ascii="Times New Roman" w:hAnsi="Times New Roman"/>
          <w:color w:val="000000"/>
          <w:spacing w:val="78"/>
          <w:sz w:val="24"/>
          <w:szCs w:val="24"/>
        </w:rPr>
        <w:t xml:space="preserve"> </w:t>
      </w:r>
      <w:r w:rsidRPr="009659B8">
        <w:rPr>
          <w:rFonts w:ascii="Times New Roman" w:hAnsi="Times New Roman"/>
          <w:color w:val="000000"/>
          <w:sz w:val="24"/>
          <w:szCs w:val="24"/>
        </w:rPr>
        <w:t>şi</w:t>
      </w:r>
      <w:r w:rsidRPr="009659B8">
        <w:rPr>
          <w:rFonts w:ascii="Times New Roman" w:hAnsi="Times New Roman"/>
          <w:color w:val="000000"/>
          <w:spacing w:val="80"/>
          <w:sz w:val="24"/>
          <w:szCs w:val="24"/>
        </w:rPr>
        <w:t xml:space="preserve"> </w:t>
      </w:r>
      <w:r w:rsidRPr="009659B8">
        <w:rPr>
          <w:rFonts w:ascii="Times New Roman" w:hAnsi="Times New Roman"/>
          <w:color w:val="000000"/>
          <w:sz w:val="24"/>
          <w:szCs w:val="24"/>
        </w:rPr>
        <w:t>complet</w:t>
      </w:r>
      <w:r w:rsidRPr="009659B8">
        <w:rPr>
          <w:rFonts w:ascii="Times New Roman" w:hAnsi="Times New Roman"/>
          <w:color w:val="000000"/>
          <w:spacing w:val="1"/>
          <w:sz w:val="24"/>
          <w:szCs w:val="24"/>
        </w:rPr>
        <w:t>ă</w:t>
      </w:r>
      <w:r w:rsidRPr="009659B8">
        <w:rPr>
          <w:rFonts w:ascii="Times New Roman" w:hAnsi="Times New Roman"/>
          <w:color w:val="000000"/>
          <w:sz w:val="24"/>
          <w:szCs w:val="24"/>
        </w:rPr>
        <w:t>rile ulterioare.</w:t>
      </w:r>
      <w:r w:rsidRPr="009659B8">
        <w:rPr>
          <w:rFonts w:ascii="Times New Roman" w:hAnsi="Times New Roman"/>
          <w:sz w:val="24"/>
          <w:szCs w:val="24"/>
        </w:rPr>
        <w:t>;</w:t>
      </w:r>
    </w:p>
    <w:p w14:paraId="7B487027" w14:textId="77777777" w:rsidR="00F91A26" w:rsidRPr="009659B8" w:rsidRDefault="00F91A26" w:rsidP="009659B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59B8">
        <w:rPr>
          <w:rFonts w:ascii="Times New Roman" w:hAnsi="Times New Roman"/>
          <w:sz w:val="24"/>
          <w:szCs w:val="24"/>
        </w:rPr>
        <w:t>prevederile art.5 din Legea nr. 273/2006, privind finanțele publice locale, cu modificările şi completările ulterioare;</w:t>
      </w:r>
    </w:p>
    <w:p w14:paraId="25038AEB" w14:textId="77777777" w:rsidR="00F91A26" w:rsidRPr="009659B8" w:rsidRDefault="00F91A26" w:rsidP="009659B8">
      <w:pPr>
        <w:autoSpaceDE w:val="0"/>
        <w:autoSpaceDN w:val="0"/>
        <w:adjustRightInd w:val="0"/>
        <w:ind w:left="-190" w:right="113"/>
        <w:jc w:val="both"/>
      </w:pPr>
    </w:p>
    <w:p w14:paraId="13F531DD" w14:textId="0E26F834" w:rsidR="00F91A26" w:rsidRPr="009659B8" w:rsidRDefault="00F91A26" w:rsidP="009659B8">
      <w:pPr>
        <w:ind w:left="170" w:right="113"/>
        <w:jc w:val="both"/>
      </w:pPr>
      <w:r w:rsidRPr="009659B8">
        <w:t xml:space="preserve">          În temeiul art. 139 alin. (1) coroborat cu art. 196 alin. (1) lit. a) din OUG 57/2019 privind Codul administrativ</w:t>
      </w:r>
      <w:r w:rsidR="009659B8" w:rsidRPr="009659B8">
        <w:t>;</w:t>
      </w:r>
    </w:p>
    <w:p w14:paraId="4086B29E" w14:textId="7ADFA483" w:rsidR="00F91A26" w:rsidRPr="009659B8" w:rsidRDefault="00F91A26" w:rsidP="009659B8">
      <w:pPr>
        <w:autoSpaceDE w:val="0"/>
        <w:autoSpaceDN w:val="0"/>
        <w:adjustRightInd w:val="0"/>
        <w:ind w:left="170" w:right="113" w:firstLine="720"/>
        <w:jc w:val="center"/>
        <w:rPr>
          <w:b/>
          <w:bCs/>
        </w:rPr>
      </w:pPr>
      <w:r w:rsidRPr="009659B8">
        <w:rPr>
          <w:b/>
          <w:bCs/>
        </w:rPr>
        <w:t>HOTĂRĂȘTE:</w:t>
      </w:r>
    </w:p>
    <w:p w14:paraId="0A7F2E3E" w14:textId="77777777" w:rsidR="00F91A26" w:rsidRPr="009659B8" w:rsidRDefault="00F91A26" w:rsidP="009659B8">
      <w:pPr>
        <w:autoSpaceDE w:val="0"/>
        <w:autoSpaceDN w:val="0"/>
        <w:adjustRightInd w:val="0"/>
        <w:ind w:left="170" w:right="113" w:firstLine="720"/>
        <w:jc w:val="both"/>
        <w:rPr>
          <w:b/>
          <w:bCs/>
        </w:rPr>
      </w:pPr>
    </w:p>
    <w:p w14:paraId="4C1DC801" w14:textId="1C017F96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b/>
          <w:bCs/>
          <w:i/>
          <w:iCs/>
        </w:rPr>
      </w:pPr>
      <w:r w:rsidRPr="009659B8">
        <w:rPr>
          <w:b/>
          <w:bCs/>
        </w:rPr>
        <w:t xml:space="preserve">         </w:t>
      </w:r>
      <w:r w:rsidR="00F91A26" w:rsidRPr="009659B8">
        <w:rPr>
          <w:b/>
          <w:bCs/>
        </w:rPr>
        <w:t xml:space="preserve">Art.1. </w:t>
      </w:r>
      <w:r w:rsidR="00F91A26" w:rsidRPr="009659B8">
        <w:t xml:space="preserve">Se aprobă Regulamentul de organizare şi funcţionare </w:t>
      </w:r>
      <w:r w:rsidR="00F91A26" w:rsidRPr="009659B8">
        <w:rPr>
          <w:bCs/>
          <w:iCs/>
        </w:rPr>
        <w:t xml:space="preserve">a Căminelor culturale din comuna Săsciori, </w:t>
      </w:r>
      <w:r w:rsidR="00F91A26" w:rsidRPr="009659B8">
        <w:t>conform Anexei nr.1, care face parte integrantă din prezenta hotărâre.</w:t>
      </w:r>
    </w:p>
    <w:p w14:paraId="2D8EB325" w14:textId="283BAD28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bCs/>
          <w:iCs/>
        </w:rPr>
      </w:pPr>
      <w:r w:rsidRPr="009659B8">
        <w:rPr>
          <w:b/>
          <w:bCs/>
          <w:lang w:val="fr-FR"/>
        </w:rPr>
        <w:t xml:space="preserve">         </w:t>
      </w:r>
      <w:r w:rsidR="00F91A26" w:rsidRPr="009659B8">
        <w:rPr>
          <w:b/>
          <w:bCs/>
          <w:lang w:val="fr-FR"/>
        </w:rPr>
        <w:t xml:space="preserve">Art.2. </w:t>
      </w:r>
      <w:r w:rsidR="00F91A26" w:rsidRPr="009659B8">
        <w:rPr>
          <w:bCs/>
          <w:lang w:val="fr-FR"/>
        </w:rPr>
        <w:t xml:space="preserve">Se </w:t>
      </w:r>
      <w:proofErr w:type="spellStart"/>
      <w:r w:rsidR="00F91A26" w:rsidRPr="009659B8">
        <w:rPr>
          <w:bCs/>
          <w:lang w:val="fr-FR"/>
        </w:rPr>
        <w:t>stabilește</w:t>
      </w:r>
      <w:proofErr w:type="spellEnd"/>
      <w:r w:rsidR="00F91A26" w:rsidRPr="009659B8">
        <w:rPr>
          <w:b/>
          <w:bCs/>
          <w:lang w:val="fr-FR"/>
        </w:rPr>
        <w:t xml:space="preserve"> </w:t>
      </w:r>
      <w:r w:rsidR="00F91A26" w:rsidRPr="009659B8">
        <w:rPr>
          <w:bCs/>
          <w:lang w:val="fr-FR"/>
        </w:rPr>
        <w:t>ta</w:t>
      </w:r>
      <w:r w:rsidR="00F91A26" w:rsidRPr="009659B8">
        <w:rPr>
          <w:lang w:val="fr-FR"/>
        </w:rPr>
        <w:t xml:space="preserve">xa </w:t>
      </w:r>
      <w:proofErr w:type="spellStart"/>
      <w:r w:rsidR="00F91A26" w:rsidRPr="009659B8">
        <w:rPr>
          <w:lang w:val="fr-FR"/>
        </w:rPr>
        <w:t>și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garanția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pentru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proofErr w:type="gramStart"/>
      <w:r w:rsidR="00F91A26" w:rsidRPr="009659B8">
        <w:rPr>
          <w:lang w:val="fr-FR"/>
        </w:rPr>
        <w:t>închirierea</w:t>
      </w:r>
      <w:proofErr w:type="spellEnd"/>
      <w:r w:rsidR="00F91A26" w:rsidRPr="009659B8">
        <w:rPr>
          <w:lang w:val="fr-FR"/>
        </w:rPr>
        <w:t xml:space="preserve">  </w:t>
      </w:r>
      <w:r w:rsidR="00F91A26" w:rsidRPr="009659B8">
        <w:rPr>
          <w:bCs/>
          <w:iCs/>
        </w:rPr>
        <w:t>Căminelor</w:t>
      </w:r>
      <w:proofErr w:type="gramEnd"/>
      <w:r w:rsidR="00F91A26" w:rsidRPr="009659B8">
        <w:rPr>
          <w:bCs/>
          <w:iCs/>
        </w:rPr>
        <w:t xml:space="preserve"> culturale din comuna Săsciori, după cum urmează:</w:t>
      </w:r>
    </w:p>
    <w:p w14:paraId="567B51AE" w14:textId="77777777" w:rsidR="00F91A26" w:rsidRPr="009659B8" w:rsidRDefault="00F91A26" w:rsidP="0008427D">
      <w:pPr>
        <w:autoSpaceDE w:val="0"/>
        <w:autoSpaceDN w:val="0"/>
        <w:adjustRightInd w:val="0"/>
        <w:ind w:right="113"/>
        <w:jc w:val="both"/>
        <w:rPr>
          <w:bCs/>
          <w:iCs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2"/>
        <w:gridCol w:w="979"/>
        <w:gridCol w:w="1326"/>
        <w:gridCol w:w="979"/>
        <w:gridCol w:w="1326"/>
        <w:gridCol w:w="979"/>
        <w:gridCol w:w="1326"/>
        <w:gridCol w:w="1499"/>
      </w:tblGrid>
      <w:tr w:rsidR="00F91A26" w:rsidRPr="009659B8" w14:paraId="597CA471" w14:textId="77777777" w:rsidTr="0008427D"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65BD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both"/>
              <w:rPr>
                <w:bCs/>
                <w:iCs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0E23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Nuntă</w:t>
            </w:r>
            <w:proofErr w:type="spellEnd"/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36105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Discoteca</w:t>
            </w:r>
            <w:proofErr w:type="spellEnd"/>
            <w:r w:rsidRPr="009659B8">
              <w:rPr>
                <w:lang w:val="fr-FR"/>
              </w:rPr>
              <w:t xml:space="preserve">, </w:t>
            </w:r>
            <w:proofErr w:type="spellStart"/>
            <w:r w:rsidRPr="009659B8">
              <w:rPr>
                <w:lang w:val="fr-FR"/>
              </w:rPr>
              <w:t>Cununie</w:t>
            </w:r>
            <w:proofErr w:type="spellEnd"/>
            <w:r w:rsidRPr="009659B8">
              <w:rPr>
                <w:lang w:val="fr-FR"/>
              </w:rPr>
              <w:t xml:space="preserve">, </w:t>
            </w:r>
            <w:proofErr w:type="spellStart"/>
            <w:r w:rsidRPr="009659B8">
              <w:rPr>
                <w:lang w:val="fr-FR"/>
              </w:rPr>
              <w:t>Botez</w:t>
            </w:r>
            <w:proofErr w:type="spellEnd"/>
            <w:r w:rsidRPr="009659B8">
              <w:rPr>
                <w:lang w:val="fr-FR"/>
              </w:rPr>
              <w:t>, bal,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E057D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Majorate</w:t>
            </w:r>
            <w:proofErr w:type="spellEnd"/>
            <w:r w:rsidRPr="009659B8">
              <w:rPr>
                <w:lang w:val="fr-FR"/>
              </w:rPr>
              <w:t xml:space="preserve">, </w:t>
            </w:r>
            <w:proofErr w:type="spellStart"/>
            <w:r w:rsidRPr="009659B8">
              <w:rPr>
                <w:lang w:val="fr-FR"/>
              </w:rPr>
              <w:t>zile</w:t>
            </w:r>
            <w:proofErr w:type="spellEnd"/>
            <w:r w:rsidRPr="009659B8">
              <w:rPr>
                <w:lang w:val="fr-FR"/>
              </w:rPr>
              <w:t xml:space="preserve"> </w:t>
            </w:r>
            <w:proofErr w:type="spellStart"/>
            <w:proofErr w:type="gramStart"/>
            <w:r w:rsidRPr="009659B8">
              <w:rPr>
                <w:lang w:val="fr-FR"/>
              </w:rPr>
              <w:t>onomastice</w:t>
            </w:r>
            <w:proofErr w:type="spellEnd"/>
            <w:r w:rsidRPr="009659B8">
              <w:rPr>
                <w:lang w:val="fr-FR"/>
              </w:rPr>
              <w:t xml:space="preserve">,   </w:t>
            </w:r>
            <w:proofErr w:type="gramEnd"/>
            <w:r w:rsidRPr="009659B8">
              <w:rPr>
                <w:lang w:val="fr-FR"/>
              </w:rPr>
              <w:t xml:space="preserve">    „</w:t>
            </w:r>
            <w:proofErr w:type="spellStart"/>
            <w:r w:rsidRPr="009659B8">
              <w:rPr>
                <w:lang w:val="fr-FR"/>
              </w:rPr>
              <w:t>zamă</w:t>
            </w:r>
            <w:proofErr w:type="spellEnd"/>
            <w:r w:rsidRPr="009659B8">
              <w:rPr>
                <w:lang w:val="fr-FR"/>
              </w:rPr>
              <w:t xml:space="preserve"> </w:t>
            </w:r>
            <w:proofErr w:type="spellStart"/>
            <w:r w:rsidRPr="009659B8">
              <w:rPr>
                <w:lang w:val="fr-FR"/>
              </w:rPr>
              <w:t>acră</w:t>
            </w:r>
            <w:proofErr w:type="spellEnd"/>
            <w:r w:rsidRPr="009659B8">
              <w:rPr>
                <w:lang w:val="fr-FR"/>
              </w:rPr>
              <w:t>”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54BE1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Pomeni</w:t>
            </w:r>
            <w:proofErr w:type="spellEnd"/>
            <w:r w:rsidRPr="009659B8">
              <w:rPr>
                <w:lang w:val="fr-FR"/>
              </w:rPr>
              <w:t xml:space="preserve">, </w:t>
            </w:r>
            <w:proofErr w:type="spellStart"/>
            <w:r w:rsidRPr="009659B8">
              <w:rPr>
                <w:lang w:val="fr-FR"/>
              </w:rPr>
              <w:t>parastase</w:t>
            </w:r>
            <w:proofErr w:type="spellEnd"/>
            <w:r w:rsidRPr="009659B8">
              <w:rPr>
                <w:lang w:val="fr-FR"/>
              </w:rPr>
              <w:t xml:space="preserve">, </w:t>
            </w:r>
            <w:proofErr w:type="spellStart"/>
            <w:r w:rsidRPr="009659B8">
              <w:rPr>
                <w:lang w:val="fr-FR"/>
              </w:rPr>
              <w:t>spectacole</w:t>
            </w:r>
            <w:proofErr w:type="spellEnd"/>
          </w:p>
        </w:tc>
      </w:tr>
      <w:tr w:rsidR="00F91A26" w:rsidRPr="009659B8" w14:paraId="5F5F7DE5" w14:textId="77777777" w:rsidTr="0008427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D7B9D" w14:textId="77777777" w:rsidR="00F91A26" w:rsidRPr="009659B8" w:rsidRDefault="00F91A26" w:rsidP="009659B8">
            <w:pPr>
              <w:ind w:left="170" w:right="113"/>
              <w:rPr>
                <w:bCs/>
                <w:iCs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BF37B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lang w:val="fr-FR"/>
              </w:rPr>
            </w:pPr>
            <w:proofErr w:type="spellStart"/>
            <w:r w:rsidRPr="009659B8">
              <w:rPr>
                <w:lang w:val="fr-FR"/>
              </w:rPr>
              <w:t>Taxă</w:t>
            </w:r>
            <w:proofErr w:type="spellEnd"/>
          </w:p>
          <w:p w14:paraId="5BF8670F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  <w:lang w:val="en-US"/>
              </w:rPr>
            </w:pPr>
            <w:r w:rsidRPr="009659B8">
              <w:rPr>
                <w:lang w:val="fr-FR"/>
              </w:rPr>
              <w:t>(</w:t>
            </w:r>
            <w:proofErr w:type="gramStart"/>
            <w:r w:rsidRPr="009659B8">
              <w:rPr>
                <w:lang w:val="fr-FR"/>
              </w:rPr>
              <w:t>lei</w:t>
            </w:r>
            <w:proofErr w:type="gramEnd"/>
            <w:r w:rsidRPr="009659B8">
              <w:rPr>
                <w:lang w:val="fr-FR"/>
              </w:rPr>
              <w:t>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69F30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Garanție</w:t>
            </w:r>
            <w:proofErr w:type="spellEnd"/>
            <w:r w:rsidRPr="009659B8">
              <w:rPr>
                <w:lang w:val="fr-FR"/>
              </w:rPr>
              <w:t xml:space="preserve"> (lei)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5CE21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lang w:val="fr-FR"/>
              </w:rPr>
            </w:pPr>
            <w:proofErr w:type="spellStart"/>
            <w:r w:rsidRPr="009659B8">
              <w:rPr>
                <w:lang w:val="fr-FR"/>
              </w:rPr>
              <w:t>Taxă</w:t>
            </w:r>
            <w:proofErr w:type="spellEnd"/>
          </w:p>
          <w:p w14:paraId="70A18BB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  <w:lang w:val="en-US"/>
              </w:rPr>
            </w:pPr>
            <w:r w:rsidRPr="009659B8">
              <w:rPr>
                <w:lang w:val="fr-FR"/>
              </w:rPr>
              <w:t>(</w:t>
            </w:r>
            <w:proofErr w:type="gramStart"/>
            <w:r w:rsidRPr="009659B8">
              <w:rPr>
                <w:lang w:val="fr-FR"/>
              </w:rPr>
              <w:t>lei</w:t>
            </w:r>
            <w:proofErr w:type="gramEnd"/>
            <w:r w:rsidRPr="009659B8">
              <w:rPr>
                <w:lang w:val="fr-FR"/>
              </w:rPr>
              <w:t>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A19D8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lang w:val="fr-FR"/>
              </w:rPr>
            </w:pPr>
            <w:proofErr w:type="spellStart"/>
            <w:r w:rsidRPr="009659B8">
              <w:rPr>
                <w:lang w:val="fr-FR"/>
              </w:rPr>
              <w:t>Garanție</w:t>
            </w:r>
            <w:proofErr w:type="spellEnd"/>
          </w:p>
          <w:p w14:paraId="673E1AA7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  <w:lang w:val="en-US"/>
              </w:rPr>
            </w:pPr>
            <w:r w:rsidRPr="009659B8">
              <w:rPr>
                <w:lang w:val="fr-FR"/>
              </w:rPr>
              <w:t>(</w:t>
            </w:r>
            <w:proofErr w:type="gramStart"/>
            <w:r w:rsidRPr="009659B8">
              <w:rPr>
                <w:lang w:val="fr-FR"/>
              </w:rPr>
              <w:t>lei</w:t>
            </w:r>
            <w:proofErr w:type="gramEnd"/>
            <w:r w:rsidRPr="009659B8">
              <w:rPr>
                <w:lang w:val="fr-FR"/>
              </w:rPr>
              <w:t>)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178CC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lang w:val="fr-FR"/>
              </w:rPr>
            </w:pPr>
            <w:proofErr w:type="spellStart"/>
            <w:r w:rsidRPr="009659B8">
              <w:rPr>
                <w:lang w:val="fr-FR"/>
              </w:rPr>
              <w:t>Taxă</w:t>
            </w:r>
            <w:proofErr w:type="spellEnd"/>
          </w:p>
          <w:p w14:paraId="6BD40046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  <w:lang w:val="en-US"/>
              </w:rPr>
            </w:pPr>
            <w:r w:rsidRPr="009659B8">
              <w:rPr>
                <w:lang w:val="fr-FR"/>
              </w:rPr>
              <w:t>(</w:t>
            </w:r>
            <w:proofErr w:type="gramStart"/>
            <w:r w:rsidRPr="009659B8">
              <w:rPr>
                <w:lang w:val="fr-FR"/>
              </w:rPr>
              <w:t>lei</w:t>
            </w:r>
            <w:proofErr w:type="gramEnd"/>
            <w:r w:rsidRPr="009659B8">
              <w:rPr>
                <w:lang w:val="fr-FR"/>
              </w:rPr>
              <w:t>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B794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Garanție</w:t>
            </w:r>
            <w:proofErr w:type="spellEnd"/>
            <w:r w:rsidRPr="009659B8">
              <w:rPr>
                <w:lang w:val="fr-FR"/>
              </w:rPr>
              <w:t xml:space="preserve"> (lei)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8C91A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lang w:val="fr-FR"/>
              </w:rPr>
            </w:pPr>
            <w:proofErr w:type="spellStart"/>
            <w:r w:rsidRPr="009659B8">
              <w:rPr>
                <w:lang w:val="fr-FR"/>
              </w:rPr>
              <w:t>Taxă</w:t>
            </w:r>
            <w:proofErr w:type="spellEnd"/>
          </w:p>
          <w:p w14:paraId="1817AD4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  <w:lang w:val="en-US"/>
              </w:rPr>
            </w:pPr>
            <w:r w:rsidRPr="009659B8">
              <w:rPr>
                <w:lang w:val="fr-FR"/>
              </w:rPr>
              <w:t>(</w:t>
            </w:r>
            <w:proofErr w:type="gramStart"/>
            <w:r w:rsidRPr="009659B8">
              <w:rPr>
                <w:lang w:val="fr-FR"/>
              </w:rPr>
              <w:t>lei</w:t>
            </w:r>
            <w:proofErr w:type="gramEnd"/>
            <w:r w:rsidRPr="009659B8">
              <w:rPr>
                <w:lang w:val="fr-FR"/>
              </w:rPr>
              <w:t>)</w:t>
            </w:r>
          </w:p>
        </w:tc>
      </w:tr>
      <w:tr w:rsidR="00F91A26" w:rsidRPr="009659B8" w14:paraId="008FFAEC" w14:textId="77777777" w:rsidTr="0008427D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D92C1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both"/>
              <w:rPr>
                <w:lang w:val="fr-FR"/>
              </w:rPr>
            </w:pPr>
            <w:proofErr w:type="spellStart"/>
            <w:r w:rsidRPr="009659B8">
              <w:rPr>
                <w:lang w:val="fr-FR"/>
              </w:rPr>
              <w:t>Săsciori</w:t>
            </w:r>
            <w:proofErr w:type="spell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3EAC7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lang w:val="fr-FR"/>
              </w:rPr>
            </w:pPr>
            <w:r w:rsidRPr="009659B8">
              <w:rPr>
                <w:lang w:val="fr-FR"/>
              </w:rPr>
              <w:t>2000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2A716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  <w:lang w:val="en-US"/>
              </w:rPr>
            </w:pPr>
            <w:r w:rsidRPr="009659B8">
              <w:rPr>
                <w:bCs/>
                <w:iCs/>
              </w:rPr>
              <w:t>1000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0EC2E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1000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17DD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5BF33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300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511C6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200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915A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</w:t>
            </w:r>
          </w:p>
        </w:tc>
      </w:tr>
      <w:tr w:rsidR="00F91A26" w:rsidRPr="009659B8" w14:paraId="7720B8D7" w14:textId="77777777" w:rsidTr="0008427D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9DF51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both"/>
              <w:rPr>
                <w:lang w:val="fr-FR"/>
              </w:rPr>
            </w:pPr>
            <w:proofErr w:type="spellStart"/>
            <w:r w:rsidRPr="009659B8">
              <w:rPr>
                <w:lang w:val="fr-FR"/>
              </w:rPr>
              <w:t>Sebeșel</w:t>
            </w:r>
            <w:proofErr w:type="spell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8E703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lang w:val="fr-FR"/>
              </w:rPr>
            </w:pPr>
            <w:r w:rsidRPr="009659B8">
              <w:rPr>
                <w:lang w:val="fr-FR"/>
              </w:rPr>
              <w:t>2000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5976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  <w:lang w:val="en-US"/>
              </w:rPr>
            </w:pPr>
            <w:r w:rsidRPr="009659B8">
              <w:rPr>
                <w:bCs/>
                <w:iCs/>
              </w:rPr>
              <w:t>1000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BCD4D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1000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FB6BF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2AAEE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300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45BE2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200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5A467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</w:t>
            </w:r>
          </w:p>
        </w:tc>
      </w:tr>
      <w:tr w:rsidR="00F91A26" w:rsidRPr="009659B8" w14:paraId="5CDFC8E4" w14:textId="77777777" w:rsidTr="0008427D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FFD80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both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Căpâlna</w:t>
            </w:r>
            <w:proofErr w:type="spell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CF8D5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lang w:val="fr-FR"/>
              </w:rPr>
              <w:t>1500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2DB5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5A23F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E3E93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300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3789F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200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76943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150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390F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</w:t>
            </w:r>
          </w:p>
        </w:tc>
      </w:tr>
      <w:tr w:rsidR="00F91A26" w:rsidRPr="009659B8" w14:paraId="48CDC4C1" w14:textId="77777777" w:rsidTr="0008427D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AC7DF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both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Loman</w:t>
            </w:r>
            <w:proofErr w:type="spell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25ED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lang w:val="fr-FR"/>
              </w:rPr>
              <w:t>1500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D8473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EEC8C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5763F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300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6425B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200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5AA6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150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E77FD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</w:t>
            </w:r>
          </w:p>
        </w:tc>
      </w:tr>
      <w:tr w:rsidR="00F91A26" w:rsidRPr="009659B8" w14:paraId="2F93EEF9" w14:textId="77777777" w:rsidTr="0008427D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20186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both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Răchita</w:t>
            </w:r>
            <w:proofErr w:type="spell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14140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lang w:val="fr-FR"/>
              </w:rPr>
              <w:t>1500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30B5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65E5A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E914B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300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8A19E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200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D0D27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150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E85E8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</w:t>
            </w:r>
          </w:p>
        </w:tc>
      </w:tr>
      <w:tr w:rsidR="00F91A26" w:rsidRPr="009659B8" w14:paraId="7C37A59A" w14:textId="77777777" w:rsidTr="0008427D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38A31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both"/>
              <w:rPr>
                <w:bCs/>
                <w:iCs/>
              </w:rPr>
            </w:pPr>
            <w:proofErr w:type="spellStart"/>
            <w:r w:rsidRPr="009659B8">
              <w:rPr>
                <w:lang w:val="fr-FR"/>
              </w:rPr>
              <w:t>Dumbrava</w:t>
            </w:r>
            <w:proofErr w:type="spell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95B70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lang w:val="fr-FR"/>
              </w:rPr>
              <w:t>1000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57ECC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E5145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092E4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300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011F6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200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E021A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150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38379" w14:textId="77777777" w:rsidR="00F91A26" w:rsidRPr="009659B8" w:rsidRDefault="00F91A26" w:rsidP="009659B8">
            <w:pPr>
              <w:autoSpaceDE w:val="0"/>
              <w:autoSpaceDN w:val="0"/>
              <w:adjustRightInd w:val="0"/>
              <w:ind w:left="170" w:right="113"/>
              <w:jc w:val="center"/>
              <w:rPr>
                <w:bCs/>
                <w:iCs/>
              </w:rPr>
            </w:pPr>
            <w:r w:rsidRPr="009659B8">
              <w:rPr>
                <w:bCs/>
                <w:iCs/>
              </w:rPr>
              <w:t>50</w:t>
            </w:r>
          </w:p>
        </w:tc>
      </w:tr>
    </w:tbl>
    <w:p w14:paraId="7DD8ED51" w14:textId="77777777" w:rsidR="00F91A26" w:rsidRPr="009659B8" w:rsidRDefault="00F91A26" w:rsidP="009659B8">
      <w:pPr>
        <w:autoSpaceDE w:val="0"/>
        <w:autoSpaceDN w:val="0"/>
        <w:adjustRightInd w:val="0"/>
        <w:ind w:left="170" w:right="113"/>
        <w:jc w:val="both"/>
        <w:rPr>
          <w:bCs/>
          <w:iCs/>
        </w:rPr>
      </w:pPr>
    </w:p>
    <w:p w14:paraId="06153DAE" w14:textId="74032C1E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b/>
          <w:bCs/>
          <w:lang w:val="fr-FR"/>
        </w:rPr>
        <w:t xml:space="preserve">      </w:t>
      </w:r>
      <w:r w:rsidR="00F91A26" w:rsidRPr="009659B8">
        <w:rPr>
          <w:b/>
          <w:bCs/>
          <w:lang w:val="fr-FR"/>
        </w:rPr>
        <w:t xml:space="preserve">Art.3. </w:t>
      </w:r>
      <w:proofErr w:type="spellStart"/>
      <w:r w:rsidR="00F91A26" w:rsidRPr="009659B8">
        <w:rPr>
          <w:b/>
          <w:bCs/>
          <w:lang w:val="fr-FR"/>
        </w:rPr>
        <w:t>Sunt</w:t>
      </w:r>
      <w:proofErr w:type="spellEnd"/>
      <w:r w:rsidR="00F91A26" w:rsidRPr="009659B8">
        <w:rPr>
          <w:b/>
          <w:bCs/>
          <w:lang w:val="fr-FR"/>
        </w:rPr>
        <w:t xml:space="preserve"> </w:t>
      </w:r>
      <w:proofErr w:type="spellStart"/>
      <w:r w:rsidR="00F91A26" w:rsidRPr="009659B8">
        <w:rPr>
          <w:b/>
          <w:bCs/>
          <w:lang w:val="fr-FR"/>
        </w:rPr>
        <w:t>scutite</w:t>
      </w:r>
      <w:proofErr w:type="spellEnd"/>
      <w:r w:rsidR="00F91A26" w:rsidRPr="009659B8">
        <w:rPr>
          <w:b/>
          <w:bCs/>
          <w:lang w:val="fr-FR"/>
        </w:rPr>
        <w:t xml:space="preserve"> de </w:t>
      </w:r>
      <w:proofErr w:type="spellStart"/>
      <w:r w:rsidR="00F91A26" w:rsidRPr="009659B8">
        <w:rPr>
          <w:b/>
          <w:bCs/>
          <w:lang w:val="fr-FR"/>
        </w:rPr>
        <w:t>plata</w:t>
      </w:r>
      <w:proofErr w:type="spellEnd"/>
      <w:r w:rsidR="00F91A26" w:rsidRPr="009659B8">
        <w:rPr>
          <w:b/>
          <w:bCs/>
          <w:lang w:val="fr-FR"/>
        </w:rPr>
        <w:t xml:space="preserve"> </w:t>
      </w:r>
      <w:proofErr w:type="spellStart"/>
      <w:r w:rsidR="00F91A26" w:rsidRPr="009659B8">
        <w:rPr>
          <w:b/>
          <w:bCs/>
          <w:lang w:val="fr-FR"/>
        </w:rPr>
        <w:t>taxei</w:t>
      </w:r>
      <w:proofErr w:type="spellEnd"/>
      <w:r w:rsidR="00F91A26" w:rsidRPr="009659B8">
        <w:rPr>
          <w:b/>
          <w:bCs/>
          <w:lang w:val="fr-FR"/>
        </w:rPr>
        <w:t xml:space="preserve"> de </w:t>
      </w:r>
      <w:proofErr w:type="spellStart"/>
      <w:r w:rsidR="00F91A26" w:rsidRPr="009659B8">
        <w:rPr>
          <w:b/>
          <w:bCs/>
          <w:lang w:val="fr-FR"/>
        </w:rPr>
        <w:t>închiriere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adunările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publice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organizate</w:t>
      </w:r>
      <w:proofErr w:type="spellEnd"/>
      <w:r w:rsidR="00F91A26" w:rsidRPr="009659B8">
        <w:rPr>
          <w:lang w:val="fr-FR"/>
        </w:rPr>
        <w:t xml:space="preserve"> de </w:t>
      </w:r>
      <w:proofErr w:type="spellStart"/>
      <w:r w:rsidR="00F91A26" w:rsidRPr="009659B8">
        <w:rPr>
          <w:lang w:val="fr-FR"/>
        </w:rPr>
        <w:t>primărie</w:t>
      </w:r>
      <w:proofErr w:type="spellEnd"/>
      <w:r w:rsidR="00F91A26" w:rsidRPr="009659B8">
        <w:rPr>
          <w:lang w:val="fr-FR"/>
        </w:rPr>
        <w:t xml:space="preserve">, </w:t>
      </w:r>
      <w:proofErr w:type="spellStart"/>
      <w:r w:rsidR="00F91A26" w:rsidRPr="009659B8">
        <w:rPr>
          <w:lang w:val="fr-FR"/>
        </w:rPr>
        <w:t>serbările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şcolare</w:t>
      </w:r>
      <w:proofErr w:type="spellEnd"/>
      <w:r w:rsidR="00F91A26" w:rsidRPr="009659B8">
        <w:rPr>
          <w:lang w:val="fr-FR"/>
        </w:rPr>
        <w:t xml:space="preserve">, </w:t>
      </w:r>
      <w:proofErr w:type="spellStart"/>
      <w:r w:rsidR="00F91A26" w:rsidRPr="009659B8">
        <w:rPr>
          <w:lang w:val="fr-FR"/>
        </w:rPr>
        <w:t>programele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artistice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organizate</w:t>
      </w:r>
      <w:proofErr w:type="spellEnd"/>
      <w:r w:rsidR="00F91A26" w:rsidRPr="009659B8">
        <w:rPr>
          <w:lang w:val="fr-FR"/>
        </w:rPr>
        <w:t xml:space="preserve"> de </w:t>
      </w:r>
      <w:proofErr w:type="spellStart"/>
      <w:r w:rsidR="00F91A26" w:rsidRPr="009659B8">
        <w:rPr>
          <w:lang w:val="fr-FR"/>
        </w:rPr>
        <w:t>școli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sau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primărie</w:t>
      </w:r>
      <w:proofErr w:type="spellEnd"/>
      <w:r w:rsidR="00F91A26" w:rsidRPr="009659B8">
        <w:rPr>
          <w:lang w:val="fr-FR"/>
        </w:rPr>
        <w:t>.</w:t>
      </w:r>
    </w:p>
    <w:p w14:paraId="77EBFC6C" w14:textId="41FE7CAF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b/>
          <w:bCs/>
          <w:lang w:val="fr-FR"/>
        </w:rPr>
        <w:t xml:space="preserve">      </w:t>
      </w:r>
      <w:r w:rsidR="00F91A26" w:rsidRPr="009659B8">
        <w:rPr>
          <w:b/>
          <w:bCs/>
          <w:lang w:val="fr-FR"/>
        </w:rPr>
        <w:t xml:space="preserve">Art.4. </w:t>
      </w:r>
      <w:r w:rsidR="00F91A26" w:rsidRPr="009659B8">
        <w:rPr>
          <w:bCs/>
          <w:lang w:val="fr-FR"/>
        </w:rPr>
        <w:t>(1)</w:t>
      </w:r>
      <w:r w:rsidR="00F91A26" w:rsidRPr="009659B8">
        <w:rPr>
          <w:b/>
          <w:lang w:val="fr-FR"/>
        </w:rPr>
        <w:t xml:space="preserve"> </w:t>
      </w:r>
      <w:r w:rsidR="00F91A26" w:rsidRPr="009659B8">
        <w:rPr>
          <w:lang w:val="fr-FR"/>
        </w:rPr>
        <w:t xml:space="preserve"> Taxa de </w:t>
      </w:r>
      <w:proofErr w:type="spellStart"/>
      <w:r w:rsidR="00F91A26" w:rsidRPr="009659B8">
        <w:rPr>
          <w:lang w:val="fr-FR"/>
        </w:rPr>
        <w:t>garanție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și</w:t>
      </w:r>
      <w:proofErr w:type="spellEnd"/>
      <w:r w:rsidR="00F91A26" w:rsidRPr="009659B8">
        <w:rPr>
          <w:lang w:val="fr-FR"/>
        </w:rPr>
        <w:t xml:space="preserve"> taxa de </w:t>
      </w:r>
      <w:proofErr w:type="spellStart"/>
      <w:r w:rsidR="00F91A26" w:rsidRPr="009659B8">
        <w:rPr>
          <w:lang w:val="fr-FR"/>
        </w:rPr>
        <w:t>închiriere</w:t>
      </w:r>
      <w:proofErr w:type="spellEnd"/>
      <w:r w:rsidR="00F91A26" w:rsidRPr="009659B8">
        <w:rPr>
          <w:lang w:val="fr-FR"/>
        </w:rPr>
        <w:t xml:space="preserve"> se va </w:t>
      </w:r>
      <w:proofErr w:type="spellStart"/>
      <w:r w:rsidR="00F91A26" w:rsidRPr="009659B8">
        <w:rPr>
          <w:lang w:val="fr-FR"/>
        </w:rPr>
        <w:t>plăti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anticipat</w:t>
      </w:r>
      <w:proofErr w:type="spellEnd"/>
      <w:r w:rsidR="00F91A26" w:rsidRPr="009659B8">
        <w:rPr>
          <w:lang w:val="fr-FR"/>
        </w:rPr>
        <w:t xml:space="preserve">, la data </w:t>
      </w:r>
      <w:proofErr w:type="spellStart"/>
      <w:r w:rsidR="00F91A26" w:rsidRPr="009659B8">
        <w:rPr>
          <w:lang w:val="fr-FR"/>
        </w:rPr>
        <w:t>încheierii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și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semnării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contractului</w:t>
      </w:r>
      <w:proofErr w:type="spellEnd"/>
      <w:r w:rsidR="00F91A26" w:rsidRPr="009659B8">
        <w:rPr>
          <w:lang w:val="fr-FR"/>
        </w:rPr>
        <w:t xml:space="preserve"> de </w:t>
      </w:r>
      <w:proofErr w:type="spellStart"/>
      <w:r w:rsidR="00F91A26" w:rsidRPr="009659B8">
        <w:rPr>
          <w:lang w:val="fr-FR"/>
        </w:rPr>
        <w:t>inchiriere</w:t>
      </w:r>
      <w:proofErr w:type="spellEnd"/>
      <w:r w:rsidR="00F91A26" w:rsidRPr="009659B8">
        <w:rPr>
          <w:lang w:val="fr-FR"/>
        </w:rPr>
        <w:t xml:space="preserve">.  </w:t>
      </w:r>
      <w:proofErr w:type="spellStart"/>
      <w:r w:rsidR="00F91A26" w:rsidRPr="009659B8">
        <w:rPr>
          <w:lang w:val="fr-FR"/>
        </w:rPr>
        <w:t>Excepție</w:t>
      </w:r>
      <w:proofErr w:type="spellEnd"/>
      <w:r w:rsidR="00F91A26" w:rsidRPr="009659B8">
        <w:rPr>
          <w:lang w:val="fr-FR"/>
        </w:rPr>
        <w:t xml:space="preserve"> de la </w:t>
      </w:r>
      <w:proofErr w:type="spellStart"/>
      <w:r w:rsidR="00F91A26" w:rsidRPr="009659B8">
        <w:rPr>
          <w:lang w:val="fr-FR"/>
        </w:rPr>
        <w:t>plata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anticipată</w:t>
      </w:r>
      <w:proofErr w:type="spellEnd"/>
      <w:r w:rsidR="00F91A26" w:rsidRPr="009659B8">
        <w:rPr>
          <w:lang w:val="fr-FR"/>
        </w:rPr>
        <w:t xml:space="preserve"> se face in </w:t>
      </w:r>
      <w:proofErr w:type="spellStart"/>
      <w:r w:rsidR="00F91A26" w:rsidRPr="009659B8">
        <w:rPr>
          <w:lang w:val="fr-FR"/>
        </w:rPr>
        <w:t>cazul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evenimentelor</w:t>
      </w:r>
      <w:proofErr w:type="spellEnd"/>
      <w:r w:rsidR="00F91A26" w:rsidRPr="009659B8">
        <w:rPr>
          <w:lang w:val="fr-FR"/>
        </w:rPr>
        <w:t xml:space="preserve"> „</w:t>
      </w:r>
      <w:proofErr w:type="spellStart"/>
      <w:r w:rsidR="00F91A26" w:rsidRPr="009659B8">
        <w:rPr>
          <w:b/>
          <w:bCs/>
          <w:u w:val="single"/>
          <w:lang w:val="fr-FR"/>
        </w:rPr>
        <w:t>Pomeni</w:t>
      </w:r>
      <w:proofErr w:type="spellEnd"/>
      <w:r w:rsidR="00F91A26" w:rsidRPr="009659B8">
        <w:rPr>
          <w:b/>
          <w:bCs/>
          <w:u w:val="single"/>
          <w:lang w:val="fr-FR"/>
        </w:rPr>
        <w:t xml:space="preserve">, </w:t>
      </w:r>
      <w:proofErr w:type="spellStart"/>
      <w:r w:rsidR="00F91A26" w:rsidRPr="009659B8">
        <w:rPr>
          <w:b/>
          <w:bCs/>
          <w:u w:val="single"/>
          <w:lang w:val="fr-FR"/>
        </w:rPr>
        <w:t>parastase</w:t>
      </w:r>
      <w:proofErr w:type="spellEnd"/>
      <w:r w:rsidR="00F91A26" w:rsidRPr="009659B8">
        <w:rPr>
          <w:b/>
          <w:bCs/>
          <w:u w:val="single"/>
          <w:lang w:val="fr-FR"/>
        </w:rPr>
        <w:t xml:space="preserve">, </w:t>
      </w:r>
      <w:proofErr w:type="spellStart"/>
      <w:r w:rsidR="00F91A26" w:rsidRPr="009659B8">
        <w:rPr>
          <w:b/>
          <w:bCs/>
          <w:u w:val="single"/>
          <w:lang w:val="fr-FR"/>
        </w:rPr>
        <w:t>spectacole</w:t>
      </w:r>
      <w:proofErr w:type="spellEnd"/>
      <w:r w:rsidR="00F91A26" w:rsidRPr="009659B8">
        <w:rPr>
          <w:b/>
          <w:bCs/>
          <w:u w:val="single"/>
          <w:lang w:val="fr-FR"/>
        </w:rPr>
        <w:t>”</w:t>
      </w:r>
      <w:r w:rsidR="00F91A26" w:rsidRPr="009659B8">
        <w:rPr>
          <w:lang w:val="fr-FR"/>
        </w:rPr>
        <w:t xml:space="preserve">, </w:t>
      </w:r>
      <w:proofErr w:type="spellStart"/>
      <w:r w:rsidR="00F91A26" w:rsidRPr="009659B8">
        <w:rPr>
          <w:lang w:val="fr-FR"/>
        </w:rPr>
        <w:t>unde</w:t>
      </w:r>
      <w:proofErr w:type="spellEnd"/>
      <w:r w:rsidR="00F91A26" w:rsidRPr="009659B8">
        <w:rPr>
          <w:lang w:val="fr-FR"/>
        </w:rPr>
        <w:t xml:space="preserve"> taxa si </w:t>
      </w:r>
      <w:proofErr w:type="spellStart"/>
      <w:r w:rsidR="00F91A26" w:rsidRPr="009659B8">
        <w:rPr>
          <w:lang w:val="fr-FR"/>
        </w:rPr>
        <w:t>consumul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aferent</w:t>
      </w:r>
      <w:proofErr w:type="spellEnd"/>
      <w:r w:rsidR="00F91A26" w:rsidRPr="009659B8">
        <w:rPr>
          <w:lang w:val="fr-FR"/>
        </w:rPr>
        <w:t xml:space="preserve"> se vor </w:t>
      </w:r>
      <w:proofErr w:type="spellStart"/>
      <w:proofErr w:type="gramStart"/>
      <w:r w:rsidR="00F91A26" w:rsidRPr="009659B8">
        <w:rPr>
          <w:lang w:val="fr-FR"/>
        </w:rPr>
        <w:t>achita</w:t>
      </w:r>
      <w:proofErr w:type="spellEnd"/>
      <w:r w:rsidR="00F91A26" w:rsidRPr="009659B8">
        <w:rPr>
          <w:lang w:val="fr-FR"/>
        </w:rPr>
        <w:t xml:space="preserve">  </w:t>
      </w:r>
      <w:proofErr w:type="spellStart"/>
      <w:r w:rsidR="00F91A26" w:rsidRPr="009659B8">
        <w:rPr>
          <w:lang w:val="fr-FR"/>
        </w:rPr>
        <w:t>după</w:t>
      </w:r>
      <w:proofErr w:type="spellEnd"/>
      <w:proofErr w:type="gram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organizarea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evenimentului</w:t>
      </w:r>
      <w:proofErr w:type="spellEnd"/>
      <w:r w:rsidR="00F91A26" w:rsidRPr="009659B8">
        <w:rPr>
          <w:lang w:val="fr-FR"/>
        </w:rPr>
        <w:t>.</w:t>
      </w:r>
    </w:p>
    <w:p w14:paraId="333FAEA0" w14:textId="38771ECC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bCs/>
          <w:lang w:val="fr-FR"/>
        </w:rPr>
        <w:t xml:space="preserve">        </w:t>
      </w:r>
      <w:r w:rsidR="00F91A26" w:rsidRPr="009659B8">
        <w:rPr>
          <w:bCs/>
          <w:lang w:val="fr-FR"/>
        </w:rPr>
        <w:t>(2)</w:t>
      </w:r>
      <w:r w:rsidR="00F91A26" w:rsidRPr="009659B8">
        <w:rPr>
          <w:b/>
          <w:lang w:val="fr-FR"/>
        </w:rPr>
        <w:t xml:space="preserve"> </w:t>
      </w:r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Suma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aferentă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consumului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utilităților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perioada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inchirierii</w:t>
      </w:r>
      <w:proofErr w:type="spellEnd"/>
      <w:r w:rsidR="00F91A26" w:rsidRPr="009659B8">
        <w:rPr>
          <w:lang w:val="fr-FR"/>
        </w:rPr>
        <w:t xml:space="preserve"> se va </w:t>
      </w:r>
      <w:proofErr w:type="spellStart"/>
      <w:r w:rsidR="00F91A26" w:rsidRPr="009659B8">
        <w:rPr>
          <w:lang w:val="fr-FR"/>
        </w:rPr>
        <w:t>reține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din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garanție</w:t>
      </w:r>
      <w:proofErr w:type="spellEnd"/>
      <w:r w:rsidR="00F91A26" w:rsidRPr="009659B8">
        <w:rPr>
          <w:lang w:val="fr-FR"/>
        </w:rPr>
        <w:t xml:space="preserve">, </w:t>
      </w:r>
      <w:proofErr w:type="spellStart"/>
      <w:r w:rsidR="00F91A26" w:rsidRPr="009659B8">
        <w:rPr>
          <w:lang w:val="fr-FR"/>
        </w:rPr>
        <w:t>sau</w:t>
      </w:r>
      <w:proofErr w:type="spellEnd"/>
      <w:r w:rsidR="00F91A26" w:rsidRPr="009659B8">
        <w:rPr>
          <w:lang w:val="fr-FR"/>
        </w:rPr>
        <w:t xml:space="preserve"> se va </w:t>
      </w:r>
      <w:proofErr w:type="spellStart"/>
      <w:r w:rsidR="00F91A26" w:rsidRPr="009659B8">
        <w:rPr>
          <w:lang w:val="fr-FR"/>
        </w:rPr>
        <w:t>achita</w:t>
      </w:r>
      <w:proofErr w:type="spellEnd"/>
      <w:r w:rsidR="00F91A26" w:rsidRPr="009659B8">
        <w:rPr>
          <w:lang w:val="fr-FR"/>
        </w:rPr>
        <w:t xml:space="preserve"> la </w:t>
      </w:r>
      <w:proofErr w:type="spellStart"/>
      <w:r w:rsidR="00F91A26" w:rsidRPr="009659B8">
        <w:rPr>
          <w:lang w:val="fr-FR"/>
        </w:rPr>
        <w:t>Primăria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comunei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Săsciori</w:t>
      </w:r>
      <w:proofErr w:type="spellEnd"/>
      <w:r w:rsidR="00F91A26" w:rsidRPr="009659B8">
        <w:rPr>
          <w:lang w:val="fr-FR"/>
        </w:rPr>
        <w:t xml:space="preserve">. </w:t>
      </w:r>
      <w:proofErr w:type="spellStart"/>
      <w:r w:rsidR="00F91A26" w:rsidRPr="009659B8">
        <w:rPr>
          <w:lang w:val="fr-FR"/>
        </w:rPr>
        <w:t>Diferența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taxei</w:t>
      </w:r>
      <w:proofErr w:type="spellEnd"/>
      <w:r w:rsidR="00F91A26" w:rsidRPr="009659B8">
        <w:rPr>
          <w:lang w:val="fr-FR"/>
        </w:rPr>
        <w:t xml:space="preserve"> de </w:t>
      </w:r>
      <w:proofErr w:type="spellStart"/>
      <w:r w:rsidR="00F91A26" w:rsidRPr="009659B8">
        <w:rPr>
          <w:lang w:val="fr-FR"/>
        </w:rPr>
        <w:t>garanție</w:t>
      </w:r>
      <w:proofErr w:type="spellEnd"/>
      <w:r w:rsidR="00F91A26" w:rsidRPr="009659B8">
        <w:rPr>
          <w:lang w:val="fr-FR"/>
        </w:rPr>
        <w:t xml:space="preserve"> se va </w:t>
      </w:r>
      <w:proofErr w:type="spellStart"/>
      <w:r w:rsidR="00F91A26" w:rsidRPr="009659B8">
        <w:rPr>
          <w:lang w:val="fr-FR"/>
        </w:rPr>
        <w:t>restitui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chiriașului</w:t>
      </w:r>
      <w:proofErr w:type="spellEnd"/>
      <w:r w:rsidR="00F91A26" w:rsidRPr="009659B8">
        <w:rPr>
          <w:lang w:val="fr-FR"/>
        </w:rPr>
        <w:t xml:space="preserve">, </w:t>
      </w:r>
      <w:proofErr w:type="spellStart"/>
      <w:r w:rsidR="00F91A26" w:rsidRPr="009659B8">
        <w:rPr>
          <w:lang w:val="fr-FR"/>
        </w:rPr>
        <w:t>persoanei</w:t>
      </w:r>
      <w:proofErr w:type="spellEnd"/>
      <w:r w:rsidR="00F91A26" w:rsidRPr="009659B8">
        <w:rPr>
          <w:lang w:val="fr-FR"/>
        </w:rPr>
        <w:t xml:space="preserve"> care a </w:t>
      </w:r>
      <w:proofErr w:type="spellStart"/>
      <w:r w:rsidR="00F91A26" w:rsidRPr="009659B8">
        <w:rPr>
          <w:lang w:val="fr-FR"/>
        </w:rPr>
        <w:t>închiriat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căminul</w:t>
      </w:r>
      <w:proofErr w:type="spellEnd"/>
      <w:r w:rsidR="00F91A26" w:rsidRPr="009659B8">
        <w:rPr>
          <w:lang w:val="fr-FR"/>
        </w:rPr>
        <w:t xml:space="preserve"> cultural, </w:t>
      </w:r>
      <w:proofErr w:type="spellStart"/>
      <w:r w:rsidR="00F91A26" w:rsidRPr="009659B8">
        <w:rPr>
          <w:lang w:val="fr-FR"/>
        </w:rPr>
        <w:t>după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predarea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în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starea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bună</w:t>
      </w:r>
      <w:proofErr w:type="spellEnd"/>
      <w:r w:rsidR="00F91A26" w:rsidRPr="009659B8">
        <w:rPr>
          <w:lang w:val="fr-FR"/>
        </w:rPr>
        <w:t xml:space="preserve"> a </w:t>
      </w:r>
      <w:proofErr w:type="spellStart"/>
      <w:r w:rsidR="00F91A26" w:rsidRPr="009659B8">
        <w:rPr>
          <w:lang w:val="fr-FR"/>
        </w:rPr>
        <w:t>imobilului</w:t>
      </w:r>
      <w:proofErr w:type="spellEnd"/>
      <w:r w:rsidR="00F91A26" w:rsidRPr="009659B8">
        <w:rPr>
          <w:lang w:val="fr-FR"/>
        </w:rPr>
        <w:t xml:space="preserve"> la </w:t>
      </w:r>
      <w:proofErr w:type="spellStart"/>
      <w:r w:rsidR="00F91A26" w:rsidRPr="009659B8">
        <w:rPr>
          <w:lang w:val="fr-FR"/>
        </w:rPr>
        <w:t>expirarea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perioadei</w:t>
      </w:r>
      <w:proofErr w:type="spellEnd"/>
      <w:r w:rsidR="00F91A26" w:rsidRPr="009659B8">
        <w:rPr>
          <w:lang w:val="fr-FR"/>
        </w:rPr>
        <w:t xml:space="preserve"> de </w:t>
      </w:r>
      <w:proofErr w:type="spellStart"/>
      <w:r w:rsidR="00F91A26" w:rsidRPr="009659B8">
        <w:rPr>
          <w:lang w:val="fr-FR"/>
        </w:rPr>
        <w:t>inchiriere</w:t>
      </w:r>
      <w:proofErr w:type="spellEnd"/>
      <w:r w:rsidR="00F91A26" w:rsidRPr="009659B8">
        <w:rPr>
          <w:lang w:val="fr-FR"/>
        </w:rPr>
        <w:t xml:space="preserve">.  </w:t>
      </w:r>
      <w:proofErr w:type="spellStart"/>
      <w:r w:rsidR="00F91A26" w:rsidRPr="009659B8">
        <w:rPr>
          <w:lang w:val="fr-FR"/>
        </w:rPr>
        <w:t>Dacă</w:t>
      </w:r>
      <w:proofErr w:type="spellEnd"/>
      <w:r w:rsidR="00F91A26" w:rsidRPr="009659B8">
        <w:rPr>
          <w:lang w:val="fr-FR"/>
        </w:rPr>
        <w:t xml:space="preserve"> se </w:t>
      </w:r>
      <w:proofErr w:type="spellStart"/>
      <w:r w:rsidR="00F91A26" w:rsidRPr="009659B8">
        <w:rPr>
          <w:lang w:val="fr-FR"/>
        </w:rPr>
        <w:t>constată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că</w:t>
      </w:r>
      <w:proofErr w:type="spellEnd"/>
      <w:r w:rsidR="00F91A26" w:rsidRPr="009659B8">
        <w:rPr>
          <w:lang w:val="fr-FR"/>
        </w:rPr>
        <w:t xml:space="preserve"> s-au </w:t>
      </w:r>
      <w:proofErr w:type="spellStart"/>
      <w:r w:rsidR="00F91A26" w:rsidRPr="009659B8">
        <w:rPr>
          <w:lang w:val="fr-FR"/>
        </w:rPr>
        <w:t>adus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prejudicii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locației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în</w:t>
      </w:r>
      <w:proofErr w:type="spellEnd"/>
      <w:r w:rsidR="00F91A26" w:rsidRPr="009659B8">
        <w:rPr>
          <w:lang w:val="fr-FR"/>
        </w:rPr>
        <w:t xml:space="preserve"> care s-a </w:t>
      </w:r>
      <w:proofErr w:type="spellStart"/>
      <w:r w:rsidR="00F91A26" w:rsidRPr="009659B8">
        <w:rPr>
          <w:lang w:val="fr-FR"/>
        </w:rPr>
        <w:t>desfășurat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evenimentul</w:t>
      </w:r>
      <w:proofErr w:type="spellEnd"/>
      <w:r w:rsidR="00F91A26" w:rsidRPr="009659B8">
        <w:rPr>
          <w:lang w:val="fr-FR"/>
        </w:rPr>
        <w:t xml:space="preserve">, </w:t>
      </w:r>
      <w:proofErr w:type="spellStart"/>
      <w:r w:rsidR="00F91A26" w:rsidRPr="009659B8">
        <w:rPr>
          <w:lang w:val="fr-FR"/>
        </w:rPr>
        <w:t>suma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necesară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remedierii</w:t>
      </w:r>
      <w:proofErr w:type="spellEnd"/>
      <w:r w:rsidR="00F91A26" w:rsidRPr="009659B8">
        <w:rPr>
          <w:lang w:val="fr-FR"/>
        </w:rPr>
        <w:t xml:space="preserve"> se va </w:t>
      </w:r>
      <w:proofErr w:type="spellStart"/>
      <w:r w:rsidR="00F91A26" w:rsidRPr="009659B8">
        <w:rPr>
          <w:lang w:val="fr-FR"/>
        </w:rPr>
        <w:t>achita</w:t>
      </w:r>
      <w:proofErr w:type="spellEnd"/>
      <w:r w:rsidR="00F91A26" w:rsidRPr="009659B8">
        <w:rPr>
          <w:lang w:val="fr-FR"/>
        </w:rPr>
        <w:t xml:space="preserve"> la </w:t>
      </w:r>
      <w:proofErr w:type="spellStart"/>
      <w:r w:rsidR="00F91A26" w:rsidRPr="009659B8">
        <w:rPr>
          <w:lang w:val="fr-FR"/>
        </w:rPr>
        <w:t>Primăria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comunei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Săsciori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sau</w:t>
      </w:r>
      <w:proofErr w:type="spellEnd"/>
      <w:r w:rsidR="00F91A26" w:rsidRPr="009659B8">
        <w:rPr>
          <w:lang w:val="fr-FR"/>
        </w:rPr>
        <w:t xml:space="preserve"> se va </w:t>
      </w:r>
      <w:proofErr w:type="spellStart"/>
      <w:r w:rsidR="00F91A26" w:rsidRPr="009659B8">
        <w:rPr>
          <w:lang w:val="fr-FR"/>
        </w:rPr>
        <w:t>reține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din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garanție</w:t>
      </w:r>
      <w:proofErr w:type="spellEnd"/>
      <w:r w:rsidR="00F91A26" w:rsidRPr="009659B8">
        <w:rPr>
          <w:lang w:val="fr-FR"/>
        </w:rPr>
        <w:t>.</w:t>
      </w:r>
    </w:p>
    <w:p w14:paraId="2D1AFF7A" w14:textId="25978CBA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lang w:val="fr-FR"/>
        </w:rPr>
        <w:t xml:space="preserve">      </w:t>
      </w:r>
      <w:r w:rsidR="00F91A26" w:rsidRPr="009659B8">
        <w:rPr>
          <w:lang w:val="fr-FR"/>
        </w:rPr>
        <w:t xml:space="preserve">(3) </w:t>
      </w:r>
      <w:proofErr w:type="spellStart"/>
      <w:r w:rsidR="00F91A26" w:rsidRPr="009659B8">
        <w:rPr>
          <w:lang w:val="fr-FR"/>
        </w:rPr>
        <w:t>Imobilele</w:t>
      </w:r>
      <w:proofErr w:type="spellEnd"/>
      <w:r w:rsidR="00F91A26" w:rsidRPr="009659B8">
        <w:rPr>
          <w:lang w:val="fr-FR"/>
        </w:rPr>
        <w:t xml:space="preserve"> (</w:t>
      </w:r>
      <w:proofErr w:type="spellStart"/>
      <w:r w:rsidR="00F91A26" w:rsidRPr="009659B8">
        <w:rPr>
          <w:lang w:val="fr-FR"/>
        </w:rPr>
        <w:t>caminele</w:t>
      </w:r>
      <w:proofErr w:type="spellEnd"/>
      <w:r w:rsidR="00F91A26" w:rsidRPr="009659B8">
        <w:rPr>
          <w:lang w:val="fr-FR"/>
        </w:rPr>
        <w:t xml:space="preserve"> culturale </w:t>
      </w:r>
      <w:proofErr w:type="spellStart"/>
      <w:r w:rsidR="00F91A26" w:rsidRPr="009659B8">
        <w:rPr>
          <w:lang w:val="fr-FR"/>
        </w:rPr>
        <w:t>din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comuna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Săsciori</w:t>
      </w:r>
      <w:proofErr w:type="spellEnd"/>
      <w:r w:rsidR="00F91A26" w:rsidRPr="009659B8">
        <w:rPr>
          <w:lang w:val="fr-FR"/>
        </w:rPr>
        <w:t xml:space="preserve">) se vor </w:t>
      </w:r>
      <w:proofErr w:type="spellStart"/>
      <w:r w:rsidR="00F91A26" w:rsidRPr="009659B8">
        <w:rPr>
          <w:lang w:val="fr-FR"/>
        </w:rPr>
        <w:t>preda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cu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maxim</w:t>
      </w:r>
      <w:proofErr w:type="spellEnd"/>
      <w:r w:rsidR="00F91A26" w:rsidRPr="009659B8">
        <w:rPr>
          <w:lang w:val="fr-FR"/>
        </w:rPr>
        <w:t xml:space="preserve"> 5 </w:t>
      </w:r>
      <w:proofErr w:type="spellStart"/>
      <w:r w:rsidR="00F91A26" w:rsidRPr="009659B8">
        <w:rPr>
          <w:lang w:val="fr-FR"/>
        </w:rPr>
        <w:t>zile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înaintea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desfășurării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evenimentului</w:t>
      </w:r>
      <w:proofErr w:type="spellEnd"/>
      <w:r w:rsidR="00F91A26" w:rsidRPr="009659B8">
        <w:rPr>
          <w:lang w:val="fr-FR"/>
        </w:rPr>
        <w:t xml:space="preserve">, moment </w:t>
      </w:r>
      <w:proofErr w:type="spellStart"/>
      <w:r w:rsidR="00F91A26" w:rsidRPr="009659B8">
        <w:rPr>
          <w:lang w:val="fr-FR"/>
        </w:rPr>
        <w:t>în</w:t>
      </w:r>
      <w:proofErr w:type="spellEnd"/>
      <w:r w:rsidR="00F91A26" w:rsidRPr="009659B8">
        <w:rPr>
          <w:lang w:val="fr-FR"/>
        </w:rPr>
        <w:t xml:space="preserve"> care se va </w:t>
      </w:r>
      <w:proofErr w:type="spellStart"/>
      <w:r w:rsidR="00F91A26" w:rsidRPr="009659B8">
        <w:rPr>
          <w:lang w:val="fr-FR"/>
        </w:rPr>
        <w:t>încheia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și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contractul</w:t>
      </w:r>
      <w:proofErr w:type="spellEnd"/>
      <w:r w:rsidR="00F91A26" w:rsidRPr="009659B8">
        <w:rPr>
          <w:lang w:val="fr-FR"/>
        </w:rPr>
        <w:t xml:space="preserve"> de </w:t>
      </w:r>
      <w:proofErr w:type="spellStart"/>
      <w:r w:rsidR="00F91A26" w:rsidRPr="009659B8">
        <w:rPr>
          <w:lang w:val="fr-FR"/>
        </w:rPr>
        <w:t>închiriere</w:t>
      </w:r>
      <w:proofErr w:type="spellEnd"/>
      <w:r w:rsidR="00F91A26" w:rsidRPr="009659B8">
        <w:rPr>
          <w:lang w:val="fr-FR"/>
        </w:rPr>
        <w:t>.</w:t>
      </w:r>
    </w:p>
    <w:p w14:paraId="7FC7AC81" w14:textId="766F104F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b/>
          <w:bCs/>
          <w:lang w:val="fr-FR"/>
        </w:rPr>
        <w:t xml:space="preserve">      </w:t>
      </w:r>
      <w:r w:rsidR="00F91A26" w:rsidRPr="009659B8">
        <w:rPr>
          <w:b/>
          <w:bCs/>
          <w:lang w:val="fr-FR"/>
        </w:rPr>
        <w:t xml:space="preserve">Art.5. </w:t>
      </w:r>
      <w:r w:rsidR="00F91A26" w:rsidRPr="009659B8">
        <w:rPr>
          <w:lang w:val="fr-FR"/>
        </w:rPr>
        <w:t>(1)</w:t>
      </w:r>
      <w:r w:rsidR="00F91A26" w:rsidRPr="009659B8">
        <w:rPr>
          <w:b/>
          <w:bCs/>
          <w:lang w:val="fr-FR"/>
        </w:rPr>
        <w:t xml:space="preserve"> </w:t>
      </w:r>
      <w:r w:rsidR="00F91A26" w:rsidRPr="009659B8">
        <w:rPr>
          <w:lang w:val="fr-FR"/>
        </w:rPr>
        <w:t xml:space="preserve">Cu </w:t>
      </w:r>
      <w:proofErr w:type="spellStart"/>
      <w:r w:rsidR="00F91A26" w:rsidRPr="009659B8">
        <w:rPr>
          <w:lang w:val="fr-FR"/>
        </w:rPr>
        <w:t>ducerea</w:t>
      </w:r>
      <w:proofErr w:type="spellEnd"/>
      <w:r w:rsidR="00F91A26" w:rsidRPr="009659B8">
        <w:rPr>
          <w:lang w:val="fr-FR"/>
        </w:rPr>
        <w:t xml:space="preserve"> la </w:t>
      </w:r>
      <w:proofErr w:type="spellStart"/>
      <w:r w:rsidR="00F91A26" w:rsidRPr="009659B8">
        <w:rPr>
          <w:lang w:val="fr-FR"/>
        </w:rPr>
        <w:t>îndeplinire</w:t>
      </w:r>
      <w:proofErr w:type="spellEnd"/>
      <w:r w:rsidR="00F91A26" w:rsidRPr="009659B8">
        <w:rPr>
          <w:lang w:val="fr-FR"/>
        </w:rPr>
        <w:t xml:space="preserve"> a </w:t>
      </w:r>
      <w:proofErr w:type="spellStart"/>
      <w:r w:rsidR="00F91A26" w:rsidRPr="009659B8">
        <w:rPr>
          <w:lang w:val="fr-FR"/>
        </w:rPr>
        <w:t>prezentei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hotărâri</w:t>
      </w:r>
      <w:proofErr w:type="spellEnd"/>
      <w:r w:rsidR="00F91A26" w:rsidRPr="009659B8">
        <w:rPr>
          <w:lang w:val="fr-FR"/>
        </w:rPr>
        <w:t xml:space="preserve"> se </w:t>
      </w:r>
      <w:proofErr w:type="spellStart"/>
      <w:r w:rsidR="00F91A26" w:rsidRPr="009659B8">
        <w:rPr>
          <w:lang w:val="fr-FR"/>
        </w:rPr>
        <w:t>însărcinează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Primarul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comunei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Săsciori</w:t>
      </w:r>
      <w:proofErr w:type="spellEnd"/>
      <w:r w:rsidR="00F91A26" w:rsidRPr="009659B8">
        <w:rPr>
          <w:lang w:val="fr-FR"/>
        </w:rPr>
        <w:t xml:space="preserve">, </w:t>
      </w:r>
      <w:proofErr w:type="spellStart"/>
      <w:r w:rsidR="00F91A26" w:rsidRPr="009659B8">
        <w:rPr>
          <w:lang w:val="fr-FR"/>
        </w:rPr>
        <w:t>prin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compartimentul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contabilitate</w:t>
      </w:r>
      <w:proofErr w:type="spellEnd"/>
      <w:r w:rsidR="00F91A26" w:rsidRPr="009659B8">
        <w:rPr>
          <w:lang w:val="fr-FR"/>
        </w:rPr>
        <w:t>.</w:t>
      </w:r>
    </w:p>
    <w:p w14:paraId="2A31D21E" w14:textId="05F090BC" w:rsidR="00F91A26" w:rsidRPr="009659B8" w:rsidRDefault="00F91A26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lang w:val="fr-FR"/>
        </w:rPr>
        <w:t xml:space="preserve">            (2) La data </w:t>
      </w:r>
      <w:proofErr w:type="spellStart"/>
      <w:r w:rsidRPr="009659B8">
        <w:rPr>
          <w:lang w:val="fr-FR"/>
        </w:rPr>
        <w:t>adoptării</w:t>
      </w:r>
      <w:proofErr w:type="spellEnd"/>
      <w:r w:rsidRPr="009659B8">
        <w:rPr>
          <w:lang w:val="fr-FR"/>
        </w:rPr>
        <w:t xml:space="preserve"> </w:t>
      </w:r>
      <w:proofErr w:type="spellStart"/>
      <w:r w:rsidRPr="009659B8">
        <w:rPr>
          <w:lang w:val="fr-FR"/>
        </w:rPr>
        <w:t>prezentei</w:t>
      </w:r>
      <w:proofErr w:type="spellEnd"/>
      <w:r w:rsidRPr="009659B8">
        <w:rPr>
          <w:lang w:val="fr-FR"/>
        </w:rPr>
        <w:t xml:space="preserve"> se </w:t>
      </w:r>
      <w:proofErr w:type="spellStart"/>
      <w:r w:rsidRPr="009659B8">
        <w:rPr>
          <w:lang w:val="fr-FR"/>
        </w:rPr>
        <w:t>revocă</w:t>
      </w:r>
      <w:proofErr w:type="spellEnd"/>
      <w:r w:rsidRPr="009659B8">
        <w:rPr>
          <w:lang w:val="fr-FR"/>
        </w:rPr>
        <w:t xml:space="preserve"> HCL nr.</w:t>
      </w:r>
      <w:r w:rsidR="009659B8">
        <w:rPr>
          <w:lang w:val="fr-FR"/>
        </w:rPr>
        <w:t xml:space="preserve"> 18/2022</w:t>
      </w:r>
      <w:r w:rsidRPr="009659B8">
        <w:rPr>
          <w:lang w:val="fr-FR"/>
        </w:rPr>
        <w:t xml:space="preserve"> </w:t>
      </w:r>
      <w:proofErr w:type="spellStart"/>
      <w:r w:rsidRPr="009659B8">
        <w:rPr>
          <w:lang w:val="fr-FR"/>
        </w:rPr>
        <w:t>și</w:t>
      </w:r>
      <w:proofErr w:type="spellEnd"/>
      <w:r w:rsidRPr="009659B8">
        <w:rPr>
          <w:lang w:val="fr-FR"/>
        </w:rPr>
        <w:t xml:space="preserve"> HCL nr.</w:t>
      </w:r>
      <w:r w:rsidR="009659B8">
        <w:rPr>
          <w:lang w:val="fr-FR"/>
        </w:rPr>
        <w:t>22/2023.</w:t>
      </w:r>
    </w:p>
    <w:p w14:paraId="14226836" w14:textId="77777777" w:rsidR="009659B8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b/>
          <w:bCs/>
          <w:lang w:val="fr-FR"/>
        </w:rPr>
        <w:t xml:space="preserve">      </w:t>
      </w:r>
      <w:r w:rsidR="00F91A26" w:rsidRPr="009659B8">
        <w:rPr>
          <w:b/>
          <w:bCs/>
          <w:lang w:val="fr-FR"/>
        </w:rPr>
        <w:t>Art.6</w:t>
      </w:r>
      <w:r w:rsidR="00F91A26" w:rsidRPr="009659B8">
        <w:rPr>
          <w:lang w:val="fr-FR"/>
        </w:rPr>
        <w:t>.</w:t>
      </w:r>
      <w:r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Prezenta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hotărâre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poate</w:t>
      </w:r>
      <w:proofErr w:type="spellEnd"/>
      <w:r w:rsidR="00F91A26" w:rsidRPr="009659B8">
        <w:rPr>
          <w:lang w:val="fr-FR"/>
        </w:rPr>
        <w:t xml:space="preserve"> fi </w:t>
      </w:r>
      <w:proofErr w:type="spellStart"/>
      <w:r w:rsidR="00F91A26" w:rsidRPr="009659B8">
        <w:rPr>
          <w:lang w:val="fr-FR"/>
        </w:rPr>
        <w:t>contestată</w:t>
      </w:r>
      <w:proofErr w:type="spellEnd"/>
      <w:r w:rsidR="00F91A26" w:rsidRPr="009659B8">
        <w:rPr>
          <w:lang w:val="fr-FR"/>
        </w:rPr>
        <w:t xml:space="preserve"> la </w:t>
      </w:r>
      <w:proofErr w:type="spellStart"/>
      <w:r w:rsidR="00F91A26" w:rsidRPr="009659B8">
        <w:rPr>
          <w:lang w:val="fr-FR"/>
        </w:rPr>
        <w:t>Tribunalul</w:t>
      </w:r>
      <w:proofErr w:type="spellEnd"/>
      <w:r w:rsidR="00F91A26" w:rsidRPr="009659B8">
        <w:rPr>
          <w:lang w:val="fr-FR"/>
        </w:rPr>
        <w:t xml:space="preserve"> Alba, </w:t>
      </w:r>
      <w:proofErr w:type="spellStart"/>
      <w:r w:rsidR="00F91A26" w:rsidRPr="009659B8">
        <w:rPr>
          <w:lang w:val="fr-FR"/>
        </w:rPr>
        <w:t>în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condiţiile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şi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în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termenele</w:t>
      </w:r>
      <w:proofErr w:type="spellEnd"/>
      <w:r w:rsidR="00F91A26" w:rsidRPr="009659B8">
        <w:rPr>
          <w:lang w:val="fr-FR"/>
        </w:rPr>
        <w:t xml:space="preserve"> </w:t>
      </w:r>
      <w:proofErr w:type="spellStart"/>
      <w:r w:rsidR="00F91A26" w:rsidRPr="009659B8">
        <w:rPr>
          <w:lang w:val="fr-FR"/>
        </w:rPr>
        <w:t>prevăzute</w:t>
      </w:r>
      <w:proofErr w:type="spellEnd"/>
      <w:r w:rsidR="00F91A26" w:rsidRPr="009659B8">
        <w:rPr>
          <w:lang w:val="fr-FR"/>
        </w:rPr>
        <w:t xml:space="preserve"> de </w:t>
      </w:r>
      <w:proofErr w:type="spellStart"/>
      <w:r w:rsidR="00F91A26" w:rsidRPr="009659B8">
        <w:rPr>
          <w:b/>
          <w:bCs/>
          <w:i/>
          <w:iCs/>
          <w:lang w:val="fr-FR"/>
        </w:rPr>
        <w:t>Legea</w:t>
      </w:r>
      <w:proofErr w:type="spellEnd"/>
      <w:r w:rsidR="00F91A26" w:rsidRPr="009659B8">
        <w:rPr>
          <w:b/>
          <w:bCs/>
          <w:i/>
          <w:iCs/>
          <w:lang w:val="fr-FR"/>
        </w:rPr>
        <w:t xml:space="preserve"> nr. 554/2004 </w:t>
      </w:r>
      <w:r w:rsidR="00F91A26" w:rsidRPr="009659B8">
        <w:rPr>
          <w:i/>
          <w:iCs/>
          <w:lang w:val="fr-FR"/>
        </w:rPr>
        <w:t xml:space="preserve">a </w:t>
      </w:r>
      <w:proofErr w:type="spellStart"/>
      <w:r w:rsidR="00F91A26" w:rsidRPr="009659B8">
        <w:rPr>
          <w:i/>
          <w:iCs/>
          <w:lang w:val="fr-FR"/>
        </w:rPr>
        <w:t>contenciosului</w:t>
      </w:r>
      <w:proofErr w:type="spellEnd"/>
      <w:r w:rsidR="00F91A26" w:rsidRPr="009659B8">
        <w:rPr>
          <w:i/>
          <w:iCs/>
          <w:lang w:val="fr-FR"/>
        </w:rPr>
        <w:t xml:space="preserve"> </w:t>
      </w:r>
      <w:proofErr w:type="spellStart"/>
      <w:r w:rsidR="00F91A26" w:rsidRPr="009659B8">
        <w:rPr>
          <w:i/>
          <w:iCs/>
          <w:lang w:val="fr-FR"/>
        </w:rPr>
        <w:t>administrativ</w:t>
      </w:r>
      <w:proofErr w:type="spellEnd"/>
      <w:r w:rsidR="00F91A26" w:rsidRPr="009659B8">
        <w:rPr>
          <w:i/>
          <w:iCs/>
          <w:lang w:val="fr-FR"/>
        </w:rPr>
        <w:t xml:space="preserve">, </w:t>
      </w:r>
      <w:proofErr w:type="spellStart"/>
      <w:r w:rsidR="00F91A26" w:rsidRPr="009659B8">
        <w:rPr>
          <w:i/>
          <w:iCs/>
          <w:lang w:val="fr-FR"/>
        </w:rPr>
        <w:t>cu</w:t>
      </w:r>
      <w:proofErr w:type="spellEnd"/>
      <w:r w:rsidR="00F91A26" w:rsidRPr="009659B8">
        <w:rPr>
          <w:i/>
          <w:iCs/>
          <w:lang w:val="fr-FR"/>
        </w:rPr>
        <w:t xml:space="preserve"> </w:t>
      </w:r>
      <w:proofErr w:type="spellStart"/>
      <w:r w:rsidR="00F91A26" w:rsidRPr="009659B8">
        <w:rPr>
          <w:i/>
          <w:iCs/>
          <w:lang w:val="fr-FR"/>
        </w:rPr>
        <w:t>modificările</w:t>
      </w:r>
      <w:proofErr w:type="spellEnd"/>
      <w:r w:rsidR="00F91A26" w:rsidRPr="009659B8">
        <w:rPr>
          <w:i/>
          <w:iCs/>
          <w:lang w:val="fr-FR"/>
        </w:rPr>
        <w:t xml:space="preserve"> </w:t>
      </w:r>
      <w:proofErr w:type="spellStart"/>
      <w:r w:rsidR="00F91A26" w:rsidRPr="009659B8">
        <w:rPr>
          <w:i/>
          <w:iCs/>
          <w:lang w:val="fr-FR"/>
        </w:rPr>
        <w:t>și</w:t>
      </w:r>
      <w:proofErr w:type="spellEnd"/>
      <w:r w:rsidR="00F91A26" w:rsidRPr="009659B8">
        <w:rPr>
          <w:i/>
          <w:iCs/>
          <w:lang w:val="fr-FR"/>
        </w:rPr>
        <w:t xml:space="preserve"> </w:t>
      </w:r>
      <w:proofErr w:type="spellStart"/>
      <w:r w:rsidR="00F91A26" w:rsidRPr="009659B8">
        <w:rPr>
          <w:i/>
          <w:iCs/>
          <w:lang w:val="fr-FR"/>
        </w:rPr>
        <w:t>completările</w:t>
      </w:r>
      <w:proofErr w:type="spellEnd"/>
      <w:r w:rsidR="00F91A26" w:rsidRPr="009659B8">
        <w:rPr>
          <w:i/>
          <w:iCs/>
          <w:lang w:val="fr-FR"/>
        </w:rPr>
        <w:t xml:space="preserve"> </w:t>
      </w:r>
      <w:proofErr w:type="spellStart"/>
      <w:r w:rsidR="00F91A26" w:rsidRPr="009659B8">
        <w:rPr>
          <w:i/>
          <w:iCs/>
          <w:lang w:val="fr-FR"/>
        </w:rPr>
        <w:t>ulterioare</w:t>
      </w:r>
      <w:proofErr w:type="spellEnd"/>
      <w:r w:rsidR="00F91A26" w:rsidRPr="009659B8">
        <w:rPr>
          <w:lang w:val="fr-FR"/>
        </w:rPr>
        <w:t>.</w:t>
      </w:r>
    </w:p>
    <w:p w14:paraId="16D6EA90" w14:textId="3A983C8B" w:rsidR="00F91A26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lang w:val="fr-FR"/>
        </w:rPr>
      </w:pPr>
      <w:r w:rsidRPr="009659B8">
        <w:rPr>
          <w:lang w:val="fr-FR"/>
        </w:rPr>
        <w:t xml:space="preserve">      </w:t>
      </w:r>
      <w:r w:rsidR="00F91A26" w:rsidRPr="009659B8">
        <w:rPr>
          <w:b/>
        </w:rPr>
        <w:t>Art.7.</w:t>
      </w:r>
      <w:r w:rsidR="00F91A26" w:rsidRPr="009659B8">
        <w:t xml:space="preserve"> Prezenta se comunică</w:t>
      </w:r>
    </w:p>
    <w:p w14:paraId="4DF165A9" w14:textId="77777777" w:rsidR="00F91A26" w:rsidRPr="009659B8" w:rsidRDefault="00F91A26" w:rsidP="009659B8">
      <w:pPr>
        <w:ind w:left="170" w:right="113" w:firstLine="708"/>
      </w:pPr>
      <w:r w:rsidRPr="009659B8">
        <w:t xml:space="preserve">             - Institutiei Prefectului – județul Alba</w:t>
      </w:r>
    </w:p>
    <w:p w14:paraId="40D5EBF2" w14:textId="77777777" w:rsidR="00F91A26" w:rsidRPr="009659B8" w:rsidRDefault="00F91A26" w:rsidP="009659B8">
      <w:pPr>
        <w:ind w:left="170" w:right="113" w:firstLine="708"/>
      </w:pPr>
      <w:r w:rsidRPr="009659B8">
        <w:t xml:space="preserve">             - Primarului comunei Sasciori</w:t>
      </w:r>
    </w:p>
    <w:p w14:paraId="69C97DCD" w14:textId="77777777" w:rsidR="00F91A26" w:rsidRPr="009659B8" w:rsidRDefault="00F91A26" w:rsidP="009659B8">
      <w:pPr>
        <w:ind w:left="170" w:right="113" w:firstLine="708"/>
      </w:pPr>
      <w:r w:rsidRPr="009659B8">
        <w:t xml:space="preserve">             - Viceprimarului comunei</w:t>
      </w:r>
    </w:p>
    <w:p w14:paraId="71EC07F9" w14:textId="77777777" w:rsidR="00F91A26" w:rsidRPr="009659B8" w:rsidRDefault="00F91A26" w:rsidP="009659B8">
      <w:pPr>
        <w:ind w:left="170" w:right="113" w:firstLine="708"/>
      </w:pPr>
      <w:r w:rsidRPr="009659B8">
        <w:t xml:space="preserve">             - Compartimentului financiar-contabil din cadrul Primăriei comunei Săsciori</w:t>
      </w:r>
    </w:p>
    <w:p w14:paraId="06FAC7E2" w14:textId="351B6BD1" w:rsidR="00F91A26" w:rsidRPr="009659B8" w:rsidRDefault="00F91A26" w:rsidP="009659B8">
      <w:pPr>
        <w:autoSpaceDE w:val="0"/>
        <w:autoSpaceDN w:val="0"/>
        <w:adjustRightInd w:val="0"/>
        <w:ind w:left="170" w:right="113"/>
        <w:rPr>
          <w:lang w:val="fr-FR"/>
        </w:rPr>
      </w:pPr>
      <w:r w:rsidRPr="009659B8">
        <w:rPr>
          <w:b/>
          <w:bCs/>
          <w:lang w:val="fr-FR"/>
        </w:rPr>
        <w:tab/>
      </w:r>
      <w:r w:rsidRPr="009659B8">
        <w:rPr>
          <w:lang w:val="fr-FR"/>
        </w:rPr>
        <w:tab/>
      </w:r>
      <w:r w:rsidR="0008427D">
        <w:rPr>
          <w:lang w:val="fr-FR"/>
        </w:rPr>
        <w:t xml:space="preserve">    </w:t>
      </w:r>
      <w:r w:rsidRPr="009659B8">
        <w:rPr>
          <w:lang w:val="fr-FR"/>
        </w:rPr>
        <w:t xml:space="preserve">- </w:t>
      </w:r>
      <w:r w:rsidR="009659B8" w:rsidRPr="009659B8">
        <w:rPr>
          <w:lang w:val="fr-FR"/>
        </w:rPr>
        <w:t xml:space="preserve">Se va </w:t>
      </w:r>
      <w:proofErr w:type="spellStart"/>
      <w:r w:rsidR="009659B8" w:rsidRPr="009659B8">
        <w:rPr>
          <w:lang w:val="fr-FR"/>
        </w:rPr>
        <w:t>aduce</w:t>
      </w:r>
      <w:proofErr w:type="spellEnd"/>
      <w:r w:rsidR="009659B8" w:rsidRPr="009659B8">
        <w:rPr>
          <w:lang w:val="fr-FR"/>
        </w:rPr>
        <w:t xml:space="preserve"> </w:t>
      </w:r>
      <w:proofErr w:type="spellStart"/>
      <w:r w:rsidR="009659B8" w:rsidRPr="009659B8">
        <w:rPr>
          <w:lang w:val="fr-FR"/>
        </w:rPr>
        <w:t>șa</w:t>
      </w:r>
      <w:proofErr w:type="spellEnd"/>
      <w:r w:rsidR="009659B8" w:rsidRPr="009659B8">
        <w:rPr>
          <w:lang w:val="fr-FR"/>
        </w:rPr>
        <w:t xml:space="preserve"> </w:t>
      </w:r>
      <w:proofErr w:type="spellStart"/>
      <w:r w:rsidR="009659B8" w:rsidRPr="009659B8">
        <w:rPr>
          <w:lang w:val="fr-FR"/>
        </w:rPr>
        <w:t>cunoștință</w:t>
      </w:r>
      <w:proofErr w:type="spellEnd"/>
      <w:r w:rsidR="009659B8" w:rsidRPr="009659B8">
        <w:rPr>
          <w:lang w:val="fr-FR"/>
        </w:rPr>
        <w:t xml:space="preserve"> </w:t>
      </w:r>
      <w:proofErr w:type="spellStart"/>
      <w:r w:rsidR="009659B8" w:rsidRPr="009659B8">
        <w:rPr>
          <w:lang w:val="fr-FR"/>
        </w:rPr>
        <w:t>publică</w:t>
      </w:r>
      <w:proofErr w:type="spellEnd"/>
      <w:r w:rsidR="009659B8" w:rsidRPr="009659B8">
        <w:rPr>
          <w:lang w:val="fr-FR"/>
        </w:rPr>
        <w:t xml:space="preserve"> </w:t>
      </w:r>
      <w:proofErr w:type="spellStart"/>
      <w:r w:rsidR="009659B8" w:rsidRPr="009659B8">
        <w:rPr>
          <w:lang w:val="fr-FR"/>
        </w:rPr>
        <w:t>pe</w:t>
      </w:r>
      <w:proofErr w:type="spellEnd"/>
      <w:r w:rsidR="009659B8" w:rsidRPr="009659B8">
        <w:rPr>
          <w:lang w:val="fr-FR"/>
        </w:rPr>
        <w:t xml:space="preserve"> site-ul instituției </w:t>
      </w:r>
      <w:hyperlink r:id="rId7" w:history="1">
        <w:r w:rsidR="0008427D" w:rsidRPr="006D3E1B">
          <w:rPr>
            <w:rStyle w:val="Hyperlink"/>
            <w:lang w:val="fr-FR"/>
          </w:rPr>
          <w:t>www.comunasasciori.ro</w:t>
        </w:r>
      </w:hyperlink>
      <w:r w:rsidR="009659B8" w:rsidRPr="009659B8">
        <w:rPr>
          <w:lang w:val="fr-FR"/>
        </w:rPr>
        <w:t>.</w:t>
      </w:r>
    </w:p>
    <w:p w14:paraId="24BF0936" w14:textId="77777777" w:rsidR="009659B8" w:rsidRPr="009659B8" w:rsidRDefault="009659B8" w:rsidP="009659B8">
      <w:pPr>
        <w:autoSpaceDE w:val="0"/>
        <w:autoSpaceDN w:val="0"/>
        <w:adjustRightInd w:val="0"/>
        <w:ind w:left="170" w:right="113"/>
        <w:jc w:val="both"/>
        <w:rPr>
          <w:rFonts w:eastAsia="Calibri"/>
          <w:lang w:val="fr-FR"/>
        </w:rPr>
      </w:pPr>
    </w:p>
    <w:p w14:paraId="6CE4AB5C" w14:textId="5DD2D648" w:rsidR="007019F7" w:rsidRPr="009659B8" w:rsidRDefault="004F2157" w:rsidP="009659B8">
      <w:pPr>
        <w:suppressAutoHyphens w:val="0"/>
        <w:autoSpaceDE w:val="0"/>
        <w:autoSpaceDN w:val="0"/>
        <w:adjustRightInd w:val="0"/>
        <w:ind w:left="170" w:right="113"/>
      </w:pPr>
      <w:r w:rsidRPr="009659B8">
        <w:rPr>
          <w:b/>
          <w:lang w:eastAsia="ro-RO"/>
        </w:rPr>
        <w:t xml:space="preserve">                                          </w:t>
      </w:r>
      <w:r w:rsidR="00367C61" w:rsidRPr="009659B8">
        <w:rPr>
          <w:b/>
          <w:lang w:eastAsia="ro-RO"/>
        </w:rPr>
        <w:t xml:space="preserve">      </w:t>
      </w:r>
      <w:r w:rsidR="00814F4D" w:rsidRPr="009659B8">
        <w:t>Săsciori</w:t>
      </w:r>
      <w:r w:rsidR="002812FF" w:rsidRPr="009659B8">
        <w:t xml:space="preserve">, </w:t>
      </w:r>
      <w:r w:rsidR="00005252" w:rsidRPr="009659B8">
        <w:t xml:space="preserve">24 martie </w:t>
      </w:r>
      <w:r w:rsidR="000B0971" w:rsidRPr="009659B8">
        <w:t xml:space="preserve"> 2025</w:t>
      </w:r>
    </w:p>
    <w:p w14:paraId="7D78C0D9" w14:textId="77777777" w:rsidR="009659B8" w:rsidRPr="009659B8" w:rsidRDefault="009659B8" w:rsidP="009659B8">
      <w:pPr>
        <w:suppressAutoHyphens w:val="0"/>
        <w:autoSpaceDE w:val="0"/>
        <w:autoSpaceDN w:val="0"/>
        <w:adjustRightInd w:val="0"/>
        <w:ind w:left="170" w:right="113"/>
        <w:jc w:val="center"/>
      </w:pPr>
    </w:p>
    <w:p w14:paraId="05038551" w14:textId="6EBE0D5A" w:rsidR="002812FF" w:rsidRPr="009659B8" w:rsidRDefault="00E70A1F" w:rsidP="009659B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659B8">
        <w:t xml:space="preserve">   </w:t>
      </w:r>
      <w:r w:rsidR="00483E9A" w:rsidRPr="009659B8">
        <w:t xml:space="preserve">    </w:t>
      </w:r>
      <w:r w:rsidR="002812FF" w:rsidRPr="009659B8">
        <w:t>Preşedinte</w:t>
      </w:r>
      <w:r w:rsidR="00F73690" w:rsidRPr="009659B8">
        <w:t xml:space="preserve"> de şedință</w:t>
      </w:r>
      <w:r w:rsidR="00814F4D" w:rsidRPr="009659B8">
        <w:t>,</w:t>
      </w:r>
      <w:r w:rsidR="00F73690" w:rsidRPr="009659B8">
        <w:t xml:space="preserve">                    </w:t>
      </w:r>
      <w:r w:rsidR="002812FF" w:rsidRPr="009659B8">
        <w:t xml:space="preserve">   </w:t>
      </w:r>
      <w:r w:rsidR="00F73690" w:rsidRPr="009659B8">
        <w:t xml:space="preserve">      </w:t>
      </w:r>
      <w:r w:rsidR="002812FF" w:rsidRPr="009659B8">
        <w:t xml:space="preserve"> </w:t>
      </w:r>
      <w:r w:rsidR="00814F4D" w:rsidRPr="009659B8">
        <w:t xml:space="preserve">                </w:t>
      </w:r>
      <w:r w:rsidRPr="009659B8">
        <w:t xml:space="preserve"> </w:t>
      </w:r>
      <w:r w:rsidR="002812FF" w:rsidRPr="009659B8">
        <w:t>Contrasemnează pentru legalitate,</w:t>
      </w:r>
    </w:p>
    <w:p w14:paraId="731E2906" w14:textId="613AC52E" w:rsidR="002812FF" w:rsidRPr="009659B8" w:rsidRDefault="00F368DF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659B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659B8">
        <w:rPr>
          <w:rFonts w:ascii="Times New Roman" w:hAnsi="Times New Roman" w:cs="Times New Roman"/>
          <w:sz w:val="24"/>
          <w:szCs w:val="24"/>
        </w:rPr>
        <w:t xml:space="preserve">    </w:t>
      </w:r>
      <w:r w:rsidRPr="009659B8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659B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659B8">
        <w:rPr>
          <w:rFonts w:ascii="Times New Roman" w:hAnsi="Times New Roman" w:cs="Times New Roman"/>
          <w:sz w:val="24"/>
          <w:szCs w:val="24"/>
        </w:rPr>
        <w:t>Secretar general UAT</w:t>
      </w:r>
    </w:p>
    <w:p w14:paraId="4C4896CB" w14:textId="7EA713FB" w:rsidR="00F21149" w:rsidRPr="009659B8" w:rsidRDefault="00F368DF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659B8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9659B8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9659B8">
        <w:rPr>
          <w:rFonts w:ascii="Times New Roman" w:hAnsi="Times New Roman" w:cs="Times New Roman"/>
          <w:sz w:val="24"/>
          <w:szCs w:val="24"/>
        </w:rPr>
        <w:t>F</w:t>
      </w:r>
      <w:r w:rsidR="00005252" w:rsidRPr="009659B8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9659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9659B8">
        <w:rPr>
          <w:rFonts w:ascii="Times New Roman" w:hAnsi="Times New Roman" w:cs="Times New Roman"/>
          <w:sz w:val="24"/>
          <w:szCs w:val="24"/>
        </w:rPr>
        <w:t xml:space="preserve">  </w:t>
      </w:r>
      <w:r w:rsidRPr="009659B8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659B8">
        <w:rPr>
          <w:rFonts w:ascii="Times New Roman" w:hAnsi="Times New Roman" w:cs="Times New Roman"/>
          <w:sz w:val="24"/>
          <w:szCs w:val="24"/>
        </w:rPr>
        <w:t>a</w:t>
      </w:r>
    </w:p>
    <w:p w14:paraId="4AAA309D" w14:textId="77777777" w:rsidR="00F21149" w:rsidRDefault="00F21149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9E15B0C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3BA1EF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A319CC4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46D77FD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45AB6F9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AF0CB1E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AE87E87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D5C09C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498E3D7" w14:textId="77777777" w:rsidR="00830A21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29AEA64" w14:textId="77777777" w:rsidR="00830A21" w:rsidRPr="009659B8" w:rsidRDefault="00830A21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5B4962" w14:textId="77777777" w:rsidR="009659B8" w:rsidRPr="009659B8" w:rsidRDefault="009659B8" w:rsidP="009659B8">
      <w:pPr>
        <w:pStyle w:val="Frspaiere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9659B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9659B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63DC206D" w14:textId="4E73D9AF" w:rsidR="0086372F" w:rsidRPr="009659B8" w:rsidRDefault="0086372F" w:rsidP="009659B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sectPr w:rsidR="0086372F" w:rsidRPr="009659B8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4F9EC" w14:textId="77777777" w:rsidR="007C5DB6" w:rsidRDefault="007C5DB6" w:rsidP="007F56BF">
      <w:r>
        <w:separator/>
      </w:r>
    </w:p>
  </w:endnote>
  <w:endnote w:type="continuationSeparator" w:id="0">
    <w:p w14:paraId="39910464" w14:textId="77777777" w:rsidR="007C5DB6" w:rsidRDefault="007C5DB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3BC78" w14:textId="77777777" w:rsidR="007C5DB6" w:rsidRDefault="007C5DB6" w:rsidP="007F56BF">
      <w:r>
        <w:separator/>
      </w:r>
    </w:p>
  </w:footnote>
  <w:footnote w:type="continuationSeparator" w:id="0">
    <w:p w14:paraId="4EED5E6E" w14:textId="77777777" w:rsidR="007C5DB6" w:rsidRDefault="007C5DB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  <w:rPr>
        <w:b/>
        <w:bCs/>
      </w:rPr>
    </w:pPr>
    <w:r>
      <w:rPr>
        <w:b/>
        <w:bCs/>
      </w:rPr>
      <w:t>CONSILIUL LOCAL</w:t>
    </w:r>
  </w:p>
  <w:p w14:paraId="239C1A43" w14:textId="77777777" w:rsidR="009659B8" w:rsidRDefault="009659B8" w:rsidP="00DB44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70F64"/>
    <w:multiLevelType w:val="hybridMultilevel"/>
    <w:tmpl w:val="1D28FDC2"/>
    <w:lvl w:ilvl="0" w:tplc="FABCC0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3AD1278C"/>
    <w:multiLevelType w:val="hybridMultilevel"/>
    <w:tmpl w:val="AFAAAB7C"/>
    <w:lvl w:ilvl="0" w:tplc="A3EAD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4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4"/>
  </w:num>
  <w:num w:numId="9" w16cid:durableId="1335453008">
    <w:abstractNumId w:val="7"/>
  </w:num>
  <w:num w:numId="10" w16cid:durableId="2091928980">
    <w:abstractNumId w:val="12"/>
  </w:num>
  <w:num w:numId="11" w16cid:durableId="96438758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10"/>
  </w:num>
  <w:num w:numId="13" w16cid:durableId="1657804175">
    <w:abstractNumId w:val="6"/>
  </w:num>
  <w:num w:numId="14" w16cid:durableId="2038776170">
    <w:abstractNumId w:val="11"/>
  </w:num>
  <w:num w:numId="15" w16cid:durableId="168759234">
    <w:abstractNumId w:val="11"/>
  </w:num>
  <w:num w:numId="16" w16cid:durableId="267348893">
    <w:abstractNumId w:val="5"/>
  </w:num>
  <w:num w:numId="17" w16cid:durableId="510950942">
    <w:abstractNumId w:val="9"/>
  </w:num>
  <w:num w:numId="18" w16cid:durableId="882324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427D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21E06"/>
    <w:rsid w:val="00137B9D"/>
    <w:rsid w:val="001416AA"/>
    <w:rsid w:val="00145858"/>
    <w:rsid w:val="001470D5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213C"/>
    <w:rsid w:val="002B6011"/>
    <w:rsid w:val="002B606F"/>
    <w:rsid w:val="002C32FD"/>
    <w:rsid w:val="002C4A59"/>
    <w:rsid w:val="002D0350"/>
    <w:rsid w:val="002E3FAD"/>
    <w:rsid w:val="002F7938"/>
    <w:rsid w:val="003036B4"/>
    <w:rsid w:val="00336B5C"/>
    <w:rsid w:val="00357E77"/>
    <w:rsid w:val="00367C61"/>
    <w:rsid w:val="00372231"/>
    <w:rsid w:val="003734A7"/>
    <w:rsid w:val="00376E2A"/>
    <w:rsid w:val="003816C1"/>
    <w:rsid w:val="00384D6D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1EBE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C1EE5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50003"/>
    <w:rsid w:val="00654C06"/>
    <w:rsid w:val="00656346"/>
    <w:rsid w:val="00656F9A"/>
    <w:rsid w:val="00680DF0"/>
    <w:rsid w:val="006849D6"/>
    <w:rsid w:val="006A1CB1"/>
    <w:rsid w:val="006A7D85"/>
    <w:rsid w:val="006B2996"/>
    <w:rsid w:val="006B58BF"/>
    <w:rsid w:val="006D45CD"/>
    <w:rsid w:val="006E7D2C"/>
    <w:rsid w:val="006F78F0"/>
    <w:rsid w:val="007019F7"/>
    <w:rsid w:val="007151B7"/>
    <w:rsid w:val="0072030F"/>
    <w:rsid w:val="00722E8D"/>
    <w:rsid w:val="0073128E"/>
    <w:rsid w:val="0075154B"/>
    <w:rsid w:val="00752FE0"/>
    <w:rsid w:val="00753620"/>
    <w:rsid w:val="00755958"/>
    <w:rsid w:val="00762EDD"/>
    <w:rsid w:val="007663B3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C5DB6"/>
    <w:rsid w:val="007D7859"/>
    <w:rsid w:val="007E0C31"/>
    <w:rsid w:val="007F54A2"/>
    <w:rsid w:val="007F56BF"/>
    <w:rsid w:val="00814F4D"/>
    <w:rsid w:val="00815598"/>
    <w:rsid w:val="00815CDB"/>
    <w:rsid w:val="00830A21"/>
    <w:rsid w:val="008422C9"/>
    <w:rsid w:val="0084394B"/>
    <w:rsid w:val="00856232"/>
    <w:rsid w:val="00857242"/>
    <w:rsid w:val="0086372F"/>
    <w:rsid w:val="00883637"/>
    <w:rsid w:val="0089694A"/>
    <w:rsid w:val="008B053E"/>
    <w:rsid w:val="008C65E5"/>
    <w:rsid w:val="008E3594"/>
    <w:rsid w:val="008F26E5"/>
    <w:rsid w:val="00931649"/>
    <w:rsid w:val="00934D69"/>
    <w:rsid w:val="00940104"/>
    <w:rsid w:val="00943AC4"/>
    <w:rsid w:val="00945CFC"/>
    <w:rsid w:val="009659B8"/>
    <w:rsid w:val="0096785F"/>
    <w:rsid w:val="00967B1B"/>
    <w:rsid w:val="00972AF9"/>
    <w:rsid w:val="00977B1C"/>
    <w:rsid w:val="0099072E"/>
    <w:rsid w:val="00993A38"/>
    <w:rsid w:val="009947F3"/>
    <w:rsid w:val="009A4295"/>
    <w:rsid w:val="009A6070"/>
    <w:rsid w:val="009B2A58"/>
    <w:rsid w:val="009C6305"/>
    <w:rsid w:val="009D3D62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87EAF"/>
    <w:rsid w:val="00B9209E"/>
    <w:rsid w:val="00B978EA"/>
    <w:rsid w:val="00BA0877"/>
    <w:rsid w:val="00BA480D"/>
    <w:rsid w:val="00BA6C23"/>
    <w:rsid w:val="00BB288B"/>
    <w:rsid w:val="00BB51C0"/>
    <w:rsid w:val="00BD25B5"/>
    <w:rsid w:val="00BF3967"/>
    <w:rsid w:val="00C10BB8"/>
    <w:rsid w:val="00C14A66"/>
    <w:rsid w:val="00C21520"/>
    <w:rsid w:val="00C30C6D"/>
    <w:rsid w:val="00C52E54"/>
    <w:rsid w:val="00C64EF9"/>
    <w:rsid w:val="00C81AFD"/>
    <w:rsid w:val="00C90F27"/>
    <w:rsid w:val="00C974DE"/>
    <w:rsid w:val="00CA0AD9"/>
    <w:rsid w:val="00CA6091"/>
    <w:rsid w:val="00CB6E39"/>
    <w:rsid w:val="00CC69F0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6BA1"/>
    <w:rsid w:val="00D77103"/>
    <w:rsid w:val="00D87798"/>
    <w:rsid w:val="00DB1F55"/>
    <w:rsid w:val="00DB3B71"/>
    <w:rsid w:val="00DB4460"/>
    <w:rsid w:val="00DC2BE8"/>
    <w:rsid w:val="00DD3928"/>
    <w:rsid w:val="00DD4EFA"/>
    <w:rsid w:val="00DE4D5F"/>
    <w:rsid w:val="00DE5D34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2298"/>
    <w:rsid w:val="00EE0D96"/>
    <w:rsid w:val="00EE30B9"/>
    <w:rsid w:val="00EE5192"/>
    <w:rsid w:val="00F021AB"/>
    <w:rsid w:val="00F12065"/>
    <w:rsid w:val="00F21149"/>
    <w:rsid w:val="00F362A8"/>
    <w:rsid w:val="00F368DF"/>
    <w:rsid w:val="00F73690"/>
    <w:rsid w:val="00F75CF3"/>
    <w:rsid w:val="00F75EDD"/>
    <w:rsid w:val="00F91A26"/>
    <w:rsid w:val="00FA16B7"/>
    <w:rsid w:val="00FA4FAC"/>
    <w:rsid w:val="00FA6284"/>
    <w:rsid w:val="00FA68D8"/>
    <w:rsid w:val="00FB2484"/>
    <w:rsid w:val="00FB73F0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2025-03-25T10:26:00Z</cp:lastPrinted>
  <dcterms:created xsi:type="dcterms:W3CDTF">2025-03-24T11:53:00Z</dcterms:created>
  <dcterms:modified xsi:type="dcterms:W3CDTF">2025-03-25T10:26:00Z</dcterms:modified>
</cp:coreProperties>
</file>